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76C" w:rsidRPr="00E30126" w:rsidRDefault="0098276C" w:rsidP="0098276C">
      <w:pPr>
        <w:jc w:val="center"/>
        <w:rPr>
          <w:b/>
          <w:sz w:val="28"/>
          <w:szCs w:val="28"/>
        </w:rPr>
      </w:pPr>
      <w:r w:rsidRPr="00E30126">
        <w:rPr>
          <w:b/>
          <w:sz w:val="28"/>
          <w:szCs w:val="28"/>
        </w:rPr>
        <w:t>ӘЛ-ФАРАБИ АТЫНДАҒЫ ҚАЗАҚ ҰЛТТЫҚ УНИВЕРСИТЕТІ</w:t>
      </w:r>
    </w:p>
    <w:p w:rsidR="0098276C" w:rsidRPr="00E30126" w:rsidRDefault="0098276C" w:rsidP="0098276C">
      <w:pPr>
        <w:jc w:val="center"/>
        <w:rPr>
          <w:b/>
          <w:sz w:val="28"/>
          <w:szCs w:val="28"/>
        </w:rPr>
      </w:pPr>
      <w:r w:rsidRPr="00E30126">
        <w:rPr>
          <w:b/>
          <w:sz w:val="28"/>
          <w:szCs w:val="28"/>
        </w:rPr>
        <w:t>Филология және әлем тілдері факультеті</w:t>
      </w:r>
    </w:p>
    <w:p w:rsidR="0098276C" w:rsidRPr="00E30126" w:rsidRDefault="0098276C" w:rsidP="0098276C">
      <w:pPr>
        <w:jc w:val="center"/>
        <w:rPr>
          <w:b/>
          <w:sz w:val="28"/>
          <w:szCs w:val="28"/>
        </w:rPr>
      </w:pPr>
      <w:r w:rsidRPr="00E30126">
        <w:rPr>
          <w:b/>
          <w:sz w:val="28"/>
          <w:szCs w:val="28"/>
        </w:rPr>
        <w:t>Қазақ әдебиеті</w:t>
      </w:r>
      <w:r w:rsidRPr="00206749">
        <w:rPr>
          <w:b/>
          <w:sz w:val="28"/>
          <w:szCs w:val="28"/>
        </w:rPr>
        <w:t xml:space="preserve"> </w:t>
      </w:r>
      <w:r w:rsidRPr="00E30126">
        <w:rPr>
          <w:b/>
          <w:sz w:val="28"/>
          <w:szCs w:val="28"/>
        </w:rPr>
        <w:t xml:space="preserve">және </w:t>
      </w:r>
      <w:r>
        <w:rPr>
          <w:b/>
          <w:sz w:val="28"/>
          <w:szCs w:val="28"/>
        </w:rPr>
        <w:t xml:space="preserve">әдебиет </w:t>
      </w:r>
      <w:r w:rsidRPr="00E30126">
        <w:rPr>
          <w:b/>
          <w:sz w:val="28"/>
          <w:szCs w:val="28"/>
        </w:rPr>
        <w:t>теориясы кафедрасы</w:t>
      </w:r>
    </w:p>
    <w:p w:rsidR="0098276C" w:rsidRPr="00E30126" w:rsidRDefault="0098276C" w:rsidP="0098276C">
      <w:pPr>
        <w:jc w:val="center"/>
        <w:rPr>
          <w:b/>
          <w:sz w:val="28"/>
          <w:szCs w:val="28"/>
        </w:rPr>
      </w:pPr>
    </w:p>
    <w:p w:rsidR="0098276C" w:rsidRPr="00E30126" w:rsidRDefault="0098276C" w:rsidP="0098276C">
      <w:pPr>
        <w:jc w:val="center"/>
        <w:rPr>
          <w:b/>
          <w:sz w:val="28"/>
          <w:szCs w:val="28"/>
        </w:rPr>
      </w:pPr>
    </w:p>
    <w:p w:rsidR="0098276C" w:rsidRPr="00E30126" w:rsidRDefault="0098276C" w:rsidP="0098276C">
      <w:pPr>
        <w:jc w:val="center"/>
        <w:rPr>
          <w:b/>
          <w:sz w:val="28"/>
          <w:szCs w:val="28"/>
        </w:rPr>
      </w:pPr>
    </w:p>
    <w:p w:rsidR="0098276C" w:rsidRPr="00E30126" w:rsidRDefault="0098276C" w:rsidP="0098276C">
      <w:pPr>
        <w:jc w:val="center"/>
        <w:rPr>
          <w:b/>
          <w:sz w:val="28"/>
          <w:szCs w:val="28"/>
        </w:rPr>
      </w:pPr>
    </w:p>
    <w:p w:rsidR="0098276C" w:rsidRPr="00E30126" w:rsidRDefault="0098276C" w:rsidP="0098276C">
      <w:pPr>
        <w:ind w:left="5664" w:firstLine="708"/>
        <w:rPr>
          <w:b/>
          <w:sz w:val="28"/>
          <w:szCs w:val="28"/>
        </w:rPr>
      </w:pPr>
    </w:p>
    <w:tbl>
      <w:tblPr>
        <w:tblW w:w="9828" w:type="dxa"/>
        <w:tblLayout w:type="fixed"/>
        <w:tblLook w:val="01E0"/>
      </w:tblPr>
      <w:tblGrid>
        <w:gridCol w:w="4608"/>
        <w:gridCol w:w="5220"/>
      </w:tblGrid>
      <w:tr w:rsidR="0098276C" w:rsidRPr="00E30126" w:rsidTr="00604F40">
        <w:tc>
          <w:tcPr>
            <w:tcW w:w="4608" w:type="dxa"/>
          </w:tcPr>
          <w:p w:rsidR="0098276C" w:rsidRPr="00E30126" w:rsidRDefault="0098276C" w:rsidP="00604F40">
            <w:pPr>
              <w:rPr>
                <w:b/>
                <w:sz w:val="28"/>
                <w:szCs w:val="28"/>
              </w:rPr>
            </w:pPr>
            <w:r w:rsidRPr="00E30126">
              <w:rPr>
                <w:b/>
                <w:sz w:val="28"/>
                <w:szCs w:val="28"/>
              </w:rPr>
              <w:t xml:space="preserve">             Келісілді</w:t>
            </w:r>
          </w:p>
          <w:p w:rsidR="0098276C" w:rsidRPr="00E30126" w:rsidRDefault="0098276C" w:rsidP="00604F40">
            <w:pPr>
              <w:jc w:val="both"/>
              <w:rPr>
                <w:sz w:val="28"/>
                <w:szCs w:val="28"/>
              </w:rPr>
            </w:pPr>
            <w:r w:rsidRPr="00E30126">
              <w:rPr>
                <w:sz w:val="28"/>
                <w:szCs w:val="28"/>
              </w:rPr>
              <w:t>Факультет деканы</w:t>
            </w:r>
          </w:p>
          <w:p w:rsidR="0098276C" w:rsidRPr="00E30126" w:rsidRDefault="0098276C" w:rsidP="00604F40">
            <w:pPr>
              <w:jc w:val="both"/>
              <w:rPr>
                <w:sz w:val="28"/>
                <w:szCs w:val="28"/>
              </w:rPr>
            </w:pPr>
            <w:r w:rsidRPr="00E30126">
              <w:rPr>
                <w:sz w:val="28"/>
                <w:szCs w:val="28"/>
              </w:rPr>
              <w:t xml:space="preserve">_________________ </w:t>
            </w:r>
            <w:r>
              <w:rPr>
                <w:sz w:val="28"/>
                <w:szCs w:val="28"/>
              </w:rPr>
              <w:t>Ө</w:t>
            </w:r>
            <w:r w:rsidRPr="00E30126">
              <w:rPr>
                <w:sz w:val="28"/>
                <w:szCs w:val="28"/>
              </w:rPr>
              <w:t>. Әбд</w:t>
            </w:r>
            <w:r>
              <w:rPr>
                <w:sz w:val="28"/>
                <w:szCs w:val="28"/>
              </w:rPr>
              <w:t>иманұлы</w:t>
            </w:r>
          </w:p>
          <w:p w:rsidR="0098276C" w:rsidRPr="00E30126" w:rsidRDefault="0098276C" w:rsidP="00604F40">
            <w:pPr>
              <w:jc w:val="both"/>
              <w:rPr>
                <w:sz w:val="28"/>
                <w:szCs w:val="28"/>
              </w:rPr>
            </w:pPr>
            <w:r w:rsidRPr="00E30126">
              <w:rPr>
                <w:sz w:val="28"/>
                <w:szCs w:val="28"/>
              </w:rPr>
              <w:t>«____»_________________201</w:t>
            </w:r>
            <w:r w:rsidRPr="00041790">
              <w:rPr>
                <w:sz w:val="28"/>
                <w:szCs w:val="28"/>
                <w:lang w:val="ru-RU"/>
              </w:rPr>
              <w:t>5</w:t>
            </w:r>
            <w:r w:rsidRPr="00E30126">
              <w:rPr>
                <w:sz w:val="28"/>
                <w:szCs w:val="28"/>
              </w:rPr>
              <w:t xml:space="preserve"> ж.</w:t>
            </w:r>
          </w:p>
        </w:tc>
        <w:tc>
          <w:tcPr>
            <w:tcW w:w="5220" w:type="dxa"/>
          </w:tcPr>
          <w:p w:rsidR="0098276C" w:rsidRPr="00E30126" w:rsidRDefault="0098276C" w:rsidP="00604F40">
            <w:pPr>
              <w:rPr>
                <w:sz w:val="28"/>
                <w:szCs w:val="28"/>
              </w:rPr>
            </w:pPr>
            <w:r w:rsidRPr="00E30126">
              <w:rPr>
                <w:sz w:val="28"/>
                <w:szCs w:val="28"/>
              </w:rPr>
              <w:t>Унивеситет Ғылыми-әдістемелік</w:t>
            </w:r>
          </w:p>
          <w:p w:rsidR="0098276C" w:rsidRPr="00E30126" w:rsidRDefault="0098276C" w:rsidP="00604F40">
            <w:pPr>
              <w:rPr>
                <w:b/>
                <w:sz w:val="28"/>
                <w:szCs w:val="28"/>
              </w:rPr>
            </w:pPr>
            <w:r w:rsidRPr="00E30126">
              <w:rPr>
                <w:sz w:val="28"/>
                <w:szCs w:val="28"/>
              </w:rPr>
              <w:t xml:space="preserve">Кеңесінің мәжілісінде </w:t>
            </w:r>
            <w:r w:rsidRPr="00E30126">
              <w:rPr>
                <w:b/>
                <w:sz w:val="28"/>
                <w:szCs w:val="28"/>
              </w:rPr>
              <w:t xml:space="preserve">бекітілді </w:t>
            </w:r>
          </w:p>
          <w:p w:rsidR="0098276C" w:rsidRPr="00E30126" w:rsidRDefault="0098276C" w:rsidP="00604F40">
            <w:pPr>
              <w:rPr>
                <w:sz w:val="28"/>
                <w:szCs w:val="28"/>
              </w:rPr>
            </w:pPr>
            <w:r w:rsidRPr="00E30126">
              <w:rPr>
                <w:sz w:val="28"/>
                <w:szCs w:val="28"/>
              </w:rPr>
              <w:t>«___»_____________201</w:t>
            </w:r>
            <w:r w:rsidRPr="00206749">
              <w:rPr>
                <w:sz w:val="28"/>
                <w:szCs w:val="28"/>
              </w:rPr>
              <w:t>5</w:t>
            </w:r>
            <w:r w:rsidRPr="00E30126">
              <w:rPr>
                <w:sz w:val="28"/>
                <w:szCs w:val="28"/>
              </w:rPr>
              <w:t xml:space="preserve"> ж. ____хаттама</w:t>
            </w:r>
          </w:p>
          <w:p w:rsidR="0098276C" w:rsidRPr="00E30126" w:rsidRDefault="0098276C" w:rsidP="00604F40">
            <w:pPr>
              <w:rPr>
                <w:sz w:val="28"/>
                <w:szCs w:val="28"/>
              </w:rPr>
            </w:pPr>
            <w:r w:rsidRPr="00E30126">
              <w:rPr>
                <w:sz w:val="28"/>
                <w:szCs w:val="28"/>
              </w:rPr>
              <w:t>Оқу жұмысы жөніндегі проректор</w:t>
            </w:r>
          </w:p>
          <w:p w:rsidR="0098276C" w:rsidRPr="00E30126" w:rsidRDefault="0098276C" w:rsidP="00604F40">
            <w:pPr>
              <w:rPr>
                <w:sz w:val="28"/>
                <w:szCs w:val="28"/>
              </w:rPr>
            </w:pPr>
            <w:r w:rsidRPr="00E30126">
              <w:rPr>
                <w:sz w:val="28"/>
                <w:szCs w:val="28"/>
              </w:rPr>
              <w:t>______________________Ахмед-Зәки Д.</w:t>
            </w:r>
          </w:p>
          <w:p w:rsidR="0098276C" w:rsidRPr="00E30126" w:rsidRDefault="0098276C" w:rsidP="00604F40">
            <w:pPr>
              <w:rPr>
                <w:b/>
                <w:sz w:val="28"/>
                <w:szCs w:val="28"/>
              </w:rPr>
            </w:pPr>
            <w:r w:rsidRPr="00E30126">
              <w:rPr>
                <w:sz w:val="28"/>
                <w:szCs w:val="28"/>
              </w:rPr>
              <w:t>«____»________________201</w:t>
            </w:r>
            <w:r>
              <w:rPr>
                <w:sz w:val="28"/>
                <w:szCs w:val="28"/>
                <w:lang w:val="en-US"/>
              </w:rPr>
              <w:t>5</w:t>
            </w:r>
            <w:r w:rsidRPr="00E30126">
              <w:rPr>
                <w:sz w:val="28"/>
                <w:szCs w:val="28"/>
              </w:rPr>
              <w:t xml:space="preserve"> ж.</w:t>
            </w:r>
          </w:p>
        </w:tc>
      </w:tr>
    </w:tbl>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b/>
          <w:sz w:val="28"/>
          <w:szCs w:val="28"/>
        </w:rPr>
      </w:pPr>
      <w:r w:rsidRPr="00E30126">
        <w:rPr>
          <w:b/>
          <w:sz w:val="28"/>
          <w:szCs w:val="28"/>
        </w:rPr>
        <w:t>ПӘННІҢ ОҚУ-ӘДІСТЕМЕЛІК КЕШЕНІ</w:t>
      </w:r>
    </w:p>
    <w:p w:rsidR="0098276C" w:rsidRPr="00E30126" w:rsidRDefault="0098276C" w:rsidP="0098276C">
      <w:pPr>
        <w:jc w:val="center"/>
        <w:rPr>
          <w:sz w:val="28"/>
          <w:szCs w:val="28"/>
        </w:rPr>
      </w:pPr>
      <w:r w:rsidRPr="00E30126">
        <w:rPr>
          <w:sz w:val="28"/>
          <w:szCs w:val="28"/>
        </w:rPr>
        <w:t xml:space="preserve">«Ж.Аймауытовтың көркемдік әлемі» пәні бойынша </w:t>
      </w:r>
    </w:p>
    <w:p w:rsidR="0098276C" w:rsidRPr="00E30126" w:rsidRDefault="0098276C" w:rsidP="0098276C">
      <w:pPr>
        <w:jc w:val="center"/>
        <w:rPr>
          <w:sz w:val="28"/>
          <w:szCs w:val="28"/>
        </w:rPr>
      </w:pPr>
      <w:r w:rsidRPr="00E30126">
        <w:rPr>
          <w:sz w:val="28"/>
          <w:szCs w:val="28"/>
        </w:rPr>
        <w:t>Мамандығы: 6М020500– «Филология»</w:t>
      </w:r>
    </w:p>
    <w:p w:rsidR="0098276C" w:rsidRPr="00E30126" w:rsidRDefault="0098276C" w:rsidP="0098276C">
      <w:pPr>
        <w:jc w:val="center"/>
        <w:rPr>
          <w:sz w:val="28"/>
          <w:szCs w:val="28"/>
        </w:rPr>
      </w:pPr>
      <w:r w:rsidRPr="00E30126">
        <w:rPr>
          <w:sz w:val="28"/>
          <w:szCs w:val="28"/>
        </w:rPr>
        <w:t>Оқу түрі – күндізгі</w:t>
      </w: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r w:rsidRPr="00E30126">
        <w:rPr>
          <w:sz w:val="28"/>
          <w:szCs w:val="28"/>
        </w:rPr>
        <w:t>Алматы, 201</w:t>
      </w:r>
      <w:r w:rsidRPr="00206749">
        <w:rPr>
          <w:sz w:val="28"/>
          <w:szCs w:val="28"/>
        </w:rPr>
        <w:t>5</w:t>
      </w:r>
      <w:r w:rsidRPr="00E30126">
        <w:rPr>
          <w:sz w:val="28"/>
          <w:szCs w:val="28"/>
        </w:rPr>
        <w:t xml:space="preserve"> ж.</w:t>
      </w:r>
    </w:p>
    <w:p w:rsidR="0098276C" w:rsidRPr="00E30126" w:rsidRDefault="0098276C" w:rsidP="0098276C">
      <w:pPr>
        <w:jc w:val="both"/>
        <w:rPr>
          <w:sz w:val="28"/>
          <w:szCs w:val="28"/>
        </w:rPr>
      </w:pPr>
      <w:r w:rsidRPr="00E30126">
        <w:rPr>
          <w:sz w:val="28"/>
          <w:szCs w:val="28"/>
        </w:rPr>
        <w:lastRenderedPageBreak/>
        <w:t>Пәннің оқу-әдістемелік кешенін  қазақ әдебиетінің тарихы және теориясы кафедрасының профессоры Ө.Әбдиманұлы құрастырған.</w:t>
      </w:r>
    </w:p>
    <w:p w:rsidR="0098276C" w:rsidRPr="00E30126" w:rsidRDefault="0098276C" w:rsidP="0098276C">
      <w:pPr>
        <w:jc w:val="both"/>
        <w:rPr>
          <w:sz w:val="28"/>
          <w:szCs w:val="28"/>
        </w:rPr>
      </w:pPr>
    </w:p>
    <w:p w:rsidR="0098276C" w:rsidRPr="00E30126" w:rsidRDefault="0098276C" w:rsidP="0098276C">
      <w:pPr>
        <w:jc w:val="both"/>
        <w:rPr>
          <w:sz w:val="28"/>
          <w:szCs w:val="28"/>
        </w:rPr>
      </w:pPr>
      <w:r w:rsidRPr="00E30126">
        <w:rPr>
          <w:sz w:val="28"/>
          <w:szCs w:val="28"/>
        </w:rPr>
        <w:t>«5М020500 – «Филология» мамандығы бойынша даярлаудың типтік оқу жоспарына негізінде жасалды.</w:t>
      </w:r>
    </w:p>
    <w:p w:rsidR="0098276C" w:rsidRPr="00E30126" w:rsidRDefault="0098276C" w:rsidP="0098276C">
      <w:pPr>
        <w:jc w:val="both"/>
        <w:rPr>
          <w:sz w:val="28"/>
          <w:szCs w:val="28"/>
        </w:rPr>
      </w:pPr>
    </w:p>
    <w:p w:rsidR="0098276C" w:rsidRPr="00E30126" w:rsidRDefault="0098276C" w:rsidP="0098276C">
      <w:pPr>
        <w:jc w:val="both"/>
        <w:rPr>
          <w:sz w:val="28"/>
          <w:szCs w:val="28"/>
        </w:rPr>
      </w:pPr>
      <w:r w:rsidRPr="00E30126">
        <w:rPr>
          <w:sz w:val="28"/>
          <w:szCs w:val="28"/>
        </w:rPr>
        <w:t>Пәннің оқу-әдістемелік кешені қазақ әдебиетінің тарихы және теориясы кафедрасының мәжілісінде «____»_____________201</w:t>
      </w:r>
      <w:r>
        <w:rPr>
          <w:sz w:val="28"/>
          <w:szCs w:val="28"/>
        </w:rPr>
        <w:t>5</w:t>
      </w:r>
      <w:r w:rsidRPr="00E30126">
        <w:rPr>
          <w:sz w:val="28"/>
          <w:szCs w:val="28"/>
        </w:rPr>
        <w:t xml:space="preserve"> ж. қаралды және ұсынылды № ___ хаттама </w:t>
      </w:r>
    </w:p>
    <w:p w:rsidR="0098276C" w:rsidRPr="00E30126" w:rsidRDefault="0098276C" w:rsidP="0098276C">
      <w:pPr>
        <w:jc w:val="both"/>
        <w:rPr>
          <w:sz w:val="28"/>
          <w:szCs w:val="28"/>
        </w:rPr>
      </w:pPr>
    </w:p>
    <w:p w:rsidR="0098276C" w:rsidRPr="00E30126" w:rsidRDefault="0098276C" w:rsidP="0098276C">
      <w:pPr>
        <w:rPr>
          <w:sz w:val="28"/>
          <w:szCs w:val="28"/>
        </w:rPr>
      </w:pPr>
      <w:r w:rsidRPr="00E30126">
        <w:rPr>
          <w:sz w:val="28"/>
          <w:szCs w:val="28"/>
        </w:rPr>
        <w:t>Кафедра менгерушісі ___________профессор  А.Темірболат</w:t>
      </w:r>
    </w:p>
    <w:p w:rsidR="0098276C" w:rsidRPr="00E30126" w:rsidRDefault="0098276C" w:rsidP="0098276C">
      <w:pPr>
        <w:jc w:val="both"/>
        <w:rPr>
          <w:sz w:val="28"/>
          <w:szCs w:val="28"/>
        </w:rPr>
      </w:pPr>
    </w:p>
    <w:p w:rsidR="0098276C" w:rsidRPr="00E30126" w:rsidRDefault="0098276C" w:rsidP="0098276C">
      <w:pPr>
        <w:jc w:val="both"/>
        <w:rPr>
          <w:sz w:val="28"/>
          <w:szCs w:val="28"/>
        </w:rPr>
      </w:pPr>
    </w:p>
    <w:p w:rsidR="0098276C" w:rsidRPr="00E30126" w:rsidRDefault="0098276C" w:rsidP="0098276C">
      <w:pPr>
        <w:jc w:val="both"/>
        <w:rPr>
          <w:sz w:val="28"/>
          <w:szCs w:val="28"/>
        </w:rPr>
      </w:pPr>
      <w:r w:rsidRPr="00E30126">
        <w:rPr>
          <w:sz w:val="28"/>
          <w:szCs w:val="28"/>
        </w:rPr>
        <w:t>Филология, әдебиеттану және әлем тілдері факультетінің әдістемелік бюросымен ұсынылған</w:t>
      </w:r>
    </w:p>
    <w:p w:rsidR="0098276C" w:rsidRPr="00E30126" w:rsidRDefault="0098276C" w:rsidP="0098276C">
      <w:pPr>
        <w:jc w:val="both"/>
        <w:rPr>
          <w:sz w:val="28"/>
          <w:szCs w:val="28"/>
        </w:rPr>
      </w:pPr>
      <w:r w:rsidRPr="00E30126">
        <w:rPr>
          <w:sz w:val="28"/>
          <w:szCs w:val="28"/>
        </w:rPr>
        <w:t>«___»________________ 201</w:t>
      </w:r>
      <w:r>
        <w:rPr>
          <w:sz w:val="28"/>
          <w:szCs w:val="28"/>
        </w:rPr>
        <w:t>5</w:t>
      </w:r>
      <w:r w:rsidRPr="00E30126">
        <w:rPr>
          <w:sz w:val="28"/>
          <w:szCs w:val="28"/>
        </w:rPr>
        <w:t xml:space="preserve"> ж.                       № ____ хаттама </w:t>
      </w:r>
    </w:p>
    <w:p w:rsidR="0098276C" w:rsidRPr="00E30126" w:rsidRDefault="0098276C" w:rsidP="0098276C">
      <w:pPr>
        <w:jc w:val="both"/>
        <w:rPr>
          <w:sz w:val="28"/>
          <w:szCs w:val="28"/>
        </w:rPr>
      </w:pPr>
    </w:p>
    <w:p w:rsidR="0098276C" w:rsidRPr="00E30126" w:rsidRDefault="0098276C" w:rsidP="0098276C">
      <w:pPr>
        <w:jc w:val="both"/>
        <w:rPr>
          <w:sz w:val="28"/>
          <w:szCs w:val="28"/>
        </w:rPr>
      </w:pPr>
      <w:r w:rsidRPr="00E30126">
        <w:rPr>
          <w:sz w:val="28"/>
          <w:szCs w:val="28"/>
        </w:rPr>
        <w:t xml:space="preserve">Әдістемелік бюро төрағасы __________________ С.Ш. Ақымбек </w:t>
      </w:r>
    </w:p>
    <w:p w:rsidR="0098276C" w:rsidRPr="00E30126" w:rsidRDefault="0098276C" w:rsidP="0098276C">
      <w:pPr>
        <w:jc w:val="center"/>
        <w:rPr>
          <w:b/>
          <w:sz w:val="28"/>
          <w:szCs w:val="28"/>
        </w:rPr>
      </w:pPr>
    </w:p>
    <w:p w:rsidR="0098276C" w:rsidRPr="00E30126" w:rsidRDefault="0098276C" w:rsidP="0098276C">
      <w:pPr>
        <w:rPr>
          <w:b/>
          <w:sz w:val="28"/>
          <w:szCs w:val="28"/>
        </w:rPr>
      </w:pPr>
      <w:r w:rsidRPr="00E30126">
        <w:rPr>
          <w:b/>
          <w:sz w:val="28"/>
          <w:szCs w:val="28"/>
        </w:rPr>
        <w:t xml:space="preserve">    </w:t>
      </w:r>
    </w:p>
    <w:p w:rsidR="0098276C" w:rsidRPr="00E30126" w:rsidRDefault="0098276C" w:rsidP="0098276C">
      <w:pPr>
        <w:rPr>
          <w:b/>
          <w:sz w:val="28"/>
          <w:szCs w:val="28"/>
        </w:rPr>
      </w:pPr>
    </w:p>
    <w:p w:rsidR="0098276C" w:rsidRPr="00E30126" w:rsidRDefault="0098276C" w:rsidP="0098276C">
      <w:pPr>
        <w:jc w:val="center"/>
        <w:rPr>
          <w:b/>
          <w:sz w:val="28"/>
          <w:szCs w:val="28"/>
        </w:rPr>
      </w:pPr>
    </w:p>
    <w:p w:rsidR="0098276C" w:rsidRPr="00E30126" w:rsidRDefault="0098276C" w:rsidP="0098276C">
      <w:pPr>
        <w:jc w:val="center"/>
        <w:rPr>
          <w:b/>
          <w:sz w:val="28"/>
          <w:szCs w:val="28"/>
        </w:rPr>
      </w:pPr>
    </w:p>
    <w:p w:rsidR="0098276C" w:rsidRPr="00E30126" w:rsidRDefault="0098276C" w:rsidP="0098276C">
      <w:pPr>
        <w:jc w:val="center"/>
        <w:rPr>
          <w:b/>
          <w:sz w:val="28"/>
          <w:szCs w:val="28"/>
        </w:rPr>
      </w:pPr>
    </w:p>
    <w:p w:rsidR="0098276C" w:rsidRPr="00E30126" w:rsidRDefault="0098276C" w:rsidP="0098276C">
      <w:pPr>
        <w:jc w:val="center"/>
        <w:rPr>
          <w:b/>
          <w:sz w:val="28"/>
          <w:szCs w:val="28"/>
        </w:rPr>
      </w:pPr>
    </w:p>
    <w:p w:rsidR="0098276C" w:rsidRPr="00E30126" w:rsidRDefault="0098276C" w:rsidP="0098276C">
      <w:pPr>
        <w:jc w:val="both"/>
        <w:rPr>
          <w:b/>
          <w:color w:val="000000"/>
          <w:sz w:val="28"/>
          <w:szCs w:val="28"/>
        </w:rPr>
      </w:pPr>
    </w:p>
    <w:p w:rsidR="0098276C" w:rsidRPr="00E30126" w:rsidRDefault="0098276C" w:rsidP="0098276C">
      <w:pPr>
        <w:jc w:val="both"/>
        <w:rPr>
          <w:b/>
          <w:sz w:val="28"/>
          <w:szCs w:val="28"/>
        </w:rPr>
      </w:pPr>
    </w:p>
    <w:p w:rsidR="0098276C" w:rsidRPr="00E30126" w:rsidRDefault="0098276C" w:rsidP="0098276C">
      <w:pPr>
        <w:jc w:val="both"/>
        <w:rPr>
          <w:b/>
          <w:sz w:val="28"/>
          <w:szCs w:val="28"/>
        </w:rPr>
      </w:pPr>
    </w:p>
    <w:p w:rsidR="0098276C" w:rsidRPr="00E30126" w:rsidRDefault="0098276C" w:rsidP="0098276C">
      <w:pPr>
        <w:jc w:val="both"/>
        <w:rPr>
          <w:sz w:val="28"/>
          <w:szCs w:val="28"/>
        </w:rPr>
      </w:pPr>
      <w:r w:rsidRPr="00E30126">
        <w:rPr>
          <w:sz w:val="28"/>
          <w:szCs w:val="28"/>
        </w:rPr>
        <w:t xml:space="preserve">        </w:t>
      </w: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sz w:val="28"/>
          <w:szCs w:val="28"/>
        </w:rPr>
      </w:pPr>
    </w:p>
    <w:p w:rsidR="0098276C" w:rsidRPr="00E30126" w:rsidRDefault="0098276C" w:rsidP="0098276C">
      <w:pPr>
        <w:jc w:val="center"/>
        <w:rPr>
          <w:b/>
          <w:sz w:val="28"/>
          <w:szCs w:val="28"/>
        </w:rPr>
      </w:pPr>
      <w:r w:rsidRPr="00E30126">
        <w:rPr>
          <w:b/>
          <w:sz w:val="28"/>
          <w:szCs w:val="28"/>
        </w:rPr>
        <w:t>ӘЛ – ФАРАБИ АТЫНДАҒЫ ҚАЗАҚ ҰЛТТЫҚ УНИВЕРСИТЕТІ</w:t>
      </w:r>
    </w:p>
    <w:p w:rsidR="0098276C" w:rsidRPr="00E30126" w:rsidRDefault="0098276C" w:rsidP="0098276C">
      <w:pPr>
        <w:jc w:val="center"/>
        <w:rPr>
          <w:b/>
          <w:sz w:val="28"/>
          <w:szCs w:val="28"/>
        </w:rPr>
      </w:pPr>
      <w:r w:rsidRPr="00E30126">
        <w:rPr>
          <w:b/>
          <w:sz w:val="28"/>
          <w:szCs w:val="28"/>
        </w:rPr>
        <w:t>Филология, әдебиеттану және әлем тілдері  факультеті</w:t>
      </w:r>
    </w:p>
    <w:p w:rsidR="0098276C" w:rsidRPr="00E30126" w:rsidRDefault="0098276C" w:rsidP="0098276C">
      <w:pPr>
        <w:jc w:val="center"/>
        <w:rPr>
          <w:b/>
          <w:sz w:val="28"/>
          <w:szCs w:val="28"/>
        </w:rPr>
      </w:pPr>
      <w:r w:rsidRPr="00E30126">
        <w:rPr>
          <w:b/>
          <w:sz w:val="28"/>
          <w:szCs w:val="28"/>
        </w:rPr>
        <w:t>Қазақ әдебиетінің тарихы және теориясы  кафедрасы</w:t>
      </w:r>
    </w:p>
    <w:p w:rsidR="0098276C" w:rsidRPr="00E30126" w:rsidRDefault="0098276C" w:rsidP="0098276C">
      <w:pPr>
        <w:rPr>
          <w:sz w:val="28"/>
          <w:szCs w:val="28"/>
        </w:rPr>
      </w:pPr>
    </w:p>
    <w:p w:rsidR="0098276C" w:rsidRPr="00E30126" w:rsidRDefault="0098276C" w:rsidP="0098276C">
      <w:pPr>
        <w:rPr>
          <w:sz w:val="28"/>
          <w:szCs w:val="28"/>
        </w:rPr>
      </w:pPr>
    </w:p>
    <w:p w:rsidR="0098276C" w:rsidRPr="00E30126" w:rsidRDefault="0098276C" w:rsidP="0098276C">
      <w:pPr>
        <w:ind w:left="3969" w:hanging="3969"/>
        <w:rPr>
          <w:sz w:val="28"/>
          <w:szCs w:val="28"/>
        </w:rPr>
      </w:pPr>
      <w:r w:rsidRPr="00E30126">
        <w:rPr>
          <w:sz w:val="28"/>
          <w:szCs w:val="28"/>
        </w:rPr>
        <w:t xml:space="preserve">                                                        Филология, әдебиеттану және әлем тілдері  факультеті</w:t>
      </w:r>
    </w:p>
    <w:p w:rsidR="0098276C" w:rsidRPr="00E30126" w:rsidRDefault="0098276C" w:rsidP="0098276C">
      <w:pPr>
        <w:ind w:left="3969" w:hanging="3969"/>
        <w:rPr>
          <w:sz w:val="28"/>
          <w:szCs w:val="28"/>
        </w:rPr>
      </w:pPr>
      <w:r w:rsidRPr="00E30126">
        <w:rPr>
          <w:sz w:val="28"/>
          <w:szCs w:val="28"/>
        </w:rPr>
        <w:t xml:space="preserve">                                                         Ғылыми кеңесінің мәжілісінде бекітілді</w:t>
      </w:r>
    </w:p>
    <w:p w:rsidR="0098276C" w:rsidRPr="00E30126" w:rsidRDefault="0098276C" w:rsidP="0098276C">
      <w:pPr>
        <w:ind w:left="3969" w:hanging="3969"/>
        <w:rPr>
          <w:sz w:val="28"/>
          <w:szCs w:val="28"/>
        </w:rPr>
      </w:pPr>
      <w:r w:rsidRPr="00E30126">
        <w:rPr>
          <w:sz w:val="28"/>
          <w:szCs w:val="28"/>
        </w:rPr>
        <w:t xml:space="preserve">                                                         №-........хаттама, «.......»........................201</w:t>
      </w:r>
      <w:r>
        <w:rPr>
          <w:sz w:val="28"/>
          <w:szCs w:val="28"/>
        </w:rPr>
        <w:t>5</w:t>
      </w:r>
      <w:r w:rsidRPr="00E30126">
        <w:rPr>
          <w:sz w:val="28"/>
          <w:szCs w:val="28"/>
        </w:rPr>
        <w:t xml:space="preserve"> ж.</w:t>
      </w:r>
    </w:p>
    <w:p w:rsidR="0098276C" w:rsidRPr="00E30126" w:rsidRDefault="0098276C" w:rsidP="0098276C">
      <w:pPr>
        <w:ind w:left="3969" w:hanging="3969"/>
        <w:rPr>
          <w:sz w:val="28"/>
          <w:szCs w:val="28"/>
        </w:rPr>
      </w:pPr>
      <w:r w:rsidRPr="00E30126">
        <w:rPr>
          <w:sz w:val="28"/>
          <w:szCs w:val="28"/>
        </w:rPr>
        <w:t xml:space="preserve">                                                         Факультет</w:t>
      </w:r>
      <w:r>
        <w:rPr>
          <w:sz w:val="28"/>
          <w:szCs w:val="28"/>
        </w:rPr>
        <w:t xml:space="preserve"> дек</w:t>
      </w:r>
      <w:r w:rsidRPr="00E30126">
        <w:rPr>
          <w:sz w:val="28"/>
          <w:szCs w:val="28"/>
        </w:rPr>
        <w:t>аны.................</w:t>
      </w:r>
      <w:r>
        <w:rPr>
          <w:sz w:val="28"/>
          <w:szCs w:val="28"/>
        </w:rPr>
        <w:t>Ө</w:t>
      </w:r>
      <w:r w:rsidRPr="00E30126">
        <w:rPr>
          <w:sz w:val="28"/>
          <w:szCs w:val="28"/>
        </w:rPr>
        <w:t>.Әбд</w:t>
      </w:r>
      <w:r>
        <w:rPr>
          <w:sz w:val="28"/>
          <w:szCs w:val="28"/>
        </w:rPr>
        <w:t>иманұлы</w:t>
      </w:r>
    </w:p>
    <w:p w:rsidR="0098276C" w:rsidRPr="00E30126" w:rsidRDefault="0098276C" w:rsidP="0098276C">
      <w:pPr>
        <w:ind w:left="3969" w:hanging="3969"/>
        <w:rPr>
          <w:sz w:val="28"/>
          <w:szCs w:val="28"/>
        </w:rPr>
      </w:pPr>
    </w:p>
    <w:p w:rsidR="0098276C" w:rsidRPr="00E30126" w:rsidRDefault="0098276C" w:rsidP="0098276C">
      <w:pPr>
        <w:rPr>
          <w:sz w:val="28"/>
          <w:szCs w:val="28"/>
        </w:rPr>
      </w:pPr>
    </w:p>
    <w:p w:rsidR="0098276C" w:rsidRPr="00E30126" w:rsidRDefault="0098276C" w:rsidP="0098276C">
      <w:pPr>
        <w:jc w:val="center"/>
        <w:rPr>
          <w:b/>
          <w:sz w:val="28"/>
          <w:szCs w:val="28"/>
        </w:rPr>
      </w:pPr>
      <w:r w:rsidRPr="00E30126">
        <w:rPr>
          <w:b/>
          <w:sz w:val="28"/>
          <w:szCs w:val="28"/>
        </w:rPr>
        <w:t>Мамандық:  Филология - 6М020500</w:t>
      </w:r>
    </w:p>
    <w:p w:rsidR="0098276C" w:rsidRPr="00E30126" w:rsidRDefault="0098276C" w:rsidP="0098276C">
      <w:pPr>
        <w:jc w:val="center"/>
        <w:rPr>
          <w:b/>
          <w:sz w:val="28"/>
          <w:szCs w:val="28"/>
        </w:rPr>
      </w:pPr>
      <w:r w:rsidRPr="00E30126">
        <w:rPr>
          <w:b/>
          <w:sz w:val="28"/>
          <w:szCs w:val="28"/>
        </w:rPr>
        <w:t>СИЛЛАБУС</w:t>
      </w:r>
    </w:p>
    <w:p w:rsidR="0098276C" w:rsidRPr="00E30126" w:rsidRDefault="0098276C" w:rsidP="0098276C">
      <w:pPr>
        <w:jc w:val="center"/>
        <w:rPr>
          <w:b/>
          <w:sz w:val="28"/>
          <w:szCs w:val="28"/>
        </w:rPr>
      </w:pPr>
      <w:r w:rsidRPr="00E30126">
        <w:rPr>
          <w:b/>
          <w:sz w:val="28"/>
          <w:szCs w:val="28"/>
        </w:rPr>
        <w:t>«Жүсіпбек Аймауытовтың  көркемдік әлемі» пәні.</w:t>
      </w:r>
    </w:p>
    <w:p w:rsidR="0098276C" w:rsidRPr="00E30126" w:rsidRDefault="0098276C" w:rsidP="0098276C">
      <w:pPr>
        <w:jc w:val="center"/>
        <w:rPr>
          <w:sz w:val="28"/>
          <w:szCs w:val="28"/>
        </w:rPr>
      </w:pPr>
      <w:r w:rsidRPr="00E30126">
        <w:rPr>
          <w:sz w:val="28"/>
          <w:szCs w:val="28"/>
        </w:rPr>
        <w:t>Пән коды  ЖАКӘ</w:t>
      </w:r>
    </w:p>
    <w:p w:rsidR="0098276C" w:rsidRPr="00E30126" w:rsidRDefault="0098276C" w:rsidP="0098276C">
      <w:pPr>
        <w:jc w:val="center"/>
        <w:rPr>
          <w:sz w:val="28"/>
          <w:szCs w:val="28"/>
        </w:rPr>
      </w:pPr>
      <w:r w:rsidRPr="00E30126">
        <w:rPr>
          <w:sz w:val="28"/>
          <w:szCs w:val="28"/>
        </w:rPr>
        <w:t>1 курс, қазақ бөлімі, көктемгі семестр, 3 кредит, элективті  курс</w:t>
      </w:r>
    </w:p>
    <w:p w:rsidR="0098276C" w:rsidRPr="00E30126" w:rsidRDefault="0098276C" w:rsidP="0098276C">
      <w:pPr>
        <w:rPr>
          <w:sz w:val="28"/>
          <w:szCs w:val="28"/>
        </w:rPr>
      </w:pPr>
      <w:r w:rsidRPr="00E30126">
        <w:rPr>
          <w:sz w:val="28"/>
          <w:szCs w:val="28"/>
        </w:rPr>
        <w:t xml:space="preserve"> </w:t>
      </w:r>
    </w:p>
    <w:p w:rsidR="0098276C" w:rsidRPr="00E30126" w:rsidRDefault="0098276C" w:rsidP="0098276C">
      <w:pPr>
        <w:ind w:firstLine="567"/>
        <w:jc w:val="both"/>
        <w:rPr>
          <w:sz w:val="28"/>
          <w:szCs w:val="28"/>
        </w:rPr>
      </w:pPr>
      <w:r w:rsidRPr="00E30126">
        <w:rPr>
          <w:b/>
          <w:sz w:val="28"/>
          <w:szCs w:val="28"/>
        </w:rPr>
        <w:t>Дәріскер:</w:t>
      </w:r>
      <w:r w:rsidRPr="00E30126">
        <w:rPr>
          <w:sz w:val="28"/>
          <w:szCs w:val="28"/>
        </w:rPr>
        <w:t xml:space="preserve"> Әбдиманұлы Өмірхан, филология ғылымдарының докторы, профессор, тел: 3773334, ұялы: 87019077164. е-mail, </w:t>
      </w:r>
      <w:r w:rsidRPr="00E30126">
        <w:rPr>
          <w:color w:val="000000"/>
          <w:sz w:val="28"/>
          <w:szCs w:val="28"/>
        </w:rPr>
        <w:t>abdimanuly@rambler.ru</w:t>
      </w:r>
      <w:r w:rsidRPr="00E30126">
        <w:rPr>
          <w:sz w:val="28"/>
          <w:szCs w:val="28"/>
        </w:rPr>
        <w:t xml:space="preserve"> </w:t>
      </w:r>
    </w:p>
    <w:p w:rsidR="0098276C" w:rsidRPr="00E30126" w:rsidRDefault="0098276C" w:rsidP="0098276C">
      <w:pPr>
        <w:ind w:firstLine="567"/>
        <w:jc w:val="both"/>
        <w:rPr>
          <w:sz w:val="28"/>
          <w:szCs w:val="28"/>
        </w:rPr>
      </w:pPr>
      <w:r w:rsidRPr="00E30126">
        <w:rPr>
          <w:b/>
          <w:sz w:val="28"/>
          <w:szCs w:val="28"/>
        </w:rPr>
        <w:t>Тәжірибелік сабақтар өткізуші:</w:t>
      </w:r>
      <w:r w:rsidRPr="001C3E0F">
        <w:rPr>
          <w:sz w:val="28"/>
          <w:szCs w:val="28"/>
        </w:rPr>
        <w:t xml:space="preserve"> </w:t>
      </w:r>
      <w:r w:rsidRPr="00E30126">
        <w:rPr>
          <w:sz w:val="28"/>
          <w:szCs w:val="28"/>
        </w:rPr>
        <w:t xml:space="preserve">Әбдиманұлы Өмірхан, филология ғылымдарының докторы, профессор, тел: 3773334, ұялы: 87019077164. е-mail, </w:t>
      </w:r>
      <w:r w:rsidRPr="00E30126">
        <w:rPr>
          <w:color w:val="000000"/>
          <w:sz w:val="28"/>
          <w:szCs w:val="28"/>
        </w:rPr>
        <w:t>abdimanuly@rambler.ru</w:t>
      </w:r>
      <w:r w:rsidRPr="00E30126">
        <w:rPr>
          <w:sz w:val="28"/>
          <w:szCs w:val="28"/>
        </w:rPr>
        <w:t xml:space="preserve"> </w:t>
      </w:r>
    </w:p>
    <w:p w:rsidR="0098276C" w:rsidRPr="00E30126" w:rsidRDefault="0098276C" w:rsidP="0098276C">
      <w:pPr>
        <w:pStyle w:val="a3"/>
        <w:tabs>
          <w:tab w:val="left" w:pos="4860"/>
        </w:tabs>
        <w:ind w:firstLine="567"/>
        <w:rPr>
          <w:rFonts w:ascii="Times New Roman" w:hAnsi="Times New Roman"/>
          <w:szCs w:val="28"/>
          <w:lang w:val="kk-KZ"/>
        </w:rPr>
      </w:pPr>
      <w:r w:rsidRPr="00E30126">
        <w:rPr>
          <w:rFonts w:ascii="Times New Roman" w:hAnsi="Times New Roman"/>
          <w:b/>
          <w:szCs w:val="28"/>
          <w:lang w:val="kk-KZ"/>
        </w:rPr>
        <w:t>Пәннің мақсаты мен міндеттері:</w:t>
      </w:r>
      <w:r w:rsidRPr="00E30126">
        <w:rPr>
          <w:rFonts w:ascii="Times New Roman" w:hAnsi="Times New Roman"/>
          <w:szCs w:val="28"/>
          <w:lang w:val="kk-KZ"/>
        </w:rPr>
        <w:t xml:space="preserve"> </w:t>
      </w:r>
    </w:p>
    <w:p w:rsidR="0098276C" w:rsidRPr="00E30126" w:rsidRDefault="0098276C" w:rsidP="0098276C">
      <w:pPr>
        <w:pStyle w:val="a3"/>
        <w:tabs>
          <w:tab w:val="left" w:pos="4860"/>
        </w:tabs>
        <w:ind w:firstLine="567"/>
        <w:rPr>
          <w:rFonts w:ascii="Times New Roman" w:hAnsi="Times New Roman"/>
          <w:szCs w:val="28"/>
          <w:lang w:val="kk-KZ"/>
        </w:rPr>
      </w:pPr>
      <w:r w:rsidRPr="00E30126">
        <w:rPr>
          <w:rFonts w:ascii="Times New Roman" w:hAnsi="Times New Roman"/>
          <w:b/>
          <w:szCs w:val="28"/>
          <w:lang w:val="kk-KZ"/>
        </w:rPr>
        <w:t>Пәннің мақсаты</w:t>
      </w:r>
      <w:r w:rsidRPr="00E30126">
        <w:rPr>
          <w:rFonts w:ascii="Times New Roman" w:hAnsi="Times New Roman"/>
          <w:szCs w:val="28"/>
          <w:lang w:val="kk-KZ"/>
        </w:rPr>
        <w:t xml:space="preserve">: ХХ ғасырдағы қазақ әдебиетінің тарихында  айрықша орын алатын аса көрнекті қазақ қаламгері Ж.Аймауытовтың шығармашылығымен жан-жақты танысу; қаламгердің ең таңдаулы шығармаларын: мақалалары мен очерктерін, әңгімелері мен повестерін, романдары мен драмтургиялық туындыларын, көркем аудармалары мен ғылыми еңбектерімен  жете танысу, талдау. өз қалаулары бойынша таңдаған тақырыптарына  реферат, мақала  жазу. </w:t>
      </w:r>
    </w:p>
    <w:p w:rsidR="0098276C" w:rsidRPr="00E30126" w:rsidRDefault="0098276C" w:rsidP="0098276C">
      <w:pPr>
        <w:pStyle w:val="a3"/>
        <w:tabs>
          <w:tab w:val="left" w:pos="4860"/>
        </w:tabs>
        <w:rPr>
          <w:rFonts w:ascii="Times New Roman" w:hAnsi="Times New Roman"/>
          <w:szCs w:val="28"/>
          <w:lang w:val="kk-KZ"/>
        </w:rPr>
      </w:pPr>
      <w:r w:rsidRPr="00E30126">
        <w:rPr>
          <w:rFonts w:ascii="Times New Roman" w:hAnsi="Times New Roman"/>
          <w:szCs w:val="28"/>
          <w:lang w:val="kk-KZ"/>
        </w:rPr>
        <w:t xml:space="preserve">Қай әдебиетте болмасын замана талабы мен  қоғамдық  сана  алға тартқан ірі, аса өзекті тақырыптарды көркем әдебиет тіліне көшіре суреттеу маңызды орын алады.Ойлана қарағанда аса талантты жазылған көркем шығарма осы, жеке ұлт тағдырына қатысты мәселелерді,  әлемдік әдебиет  назарына алып шыға алады. Көрнекті  қаламгер Ж.Аймауытовтың  бұл кезеңдер туралы талантты жазылған өлеңдері, мен прозалық, драматургиялық шығармалары қазақ әдебиетінің басты табысы екендігін түсіндірумен астасып келеді. Қазіргі прозасының жай-күйі осы кезеңдегі қоғамдағы әлеуметтік жайлармен тікелей байланыстылығын, заман, уақыт әсер еткен заңдылықтардың басты бағыттары мен ұрымтал түйіндерін аңғарта білу керек.                                                                                                                               </w:t>
      </w:r>
    </w:p>
    <w:p w:rsidR="0098276C" w:rsidRPr="00E30126" w:rsidRDefault="0098276C" w:rsidP="0098276C">
      <w:pPr>
        <w:widowControl w:val="0"/>
        <w:tabs>
          <w:tab w:val="left" w:pos="4860"/>
        </w:tabs>
        <w:ind w:firstLine="567"/>
        <w:jc w:val="both"/>
        <w:rPr>
          <w:sz w:val="28"/>
          <w:szCs w:val="28"/>
        </w:rPr>
      </w:pPr>
      <w:r w:rsidRPr="00E30126">
        <w:rPr>
          <w:sz w:val="28"/>
          <w:szCs w:val="28"/>
        </w:rPr>
        <w:t xml:space="preserve">Қазақ  әдебиеті тарихынан басты орын алатын осы шығармалардағы  сапалық өзгерістердің негізін, заңдылықтарын (әдеби, тарихи хронологияны сақтай отыра) </w:t>
      </w:r>
    </w:p>
    <w:p w:rsidR="0098276C" w:rsidRPr="00E30126" w:rsidRDefault="0098276C" w:rsidP="0098276C">
      <w:pPr>
        <w:widowControl w:val="0"/>
        <w:tabs>
          <w:tab w:val="left" w:pos="4860"/>
        </w:tabs>
        <w:ind w:firstLine="567"/>
        <w:jc w:val="both"/>
        <w:rPr>
          <w:b/>
          <w:bCs/>
          <w:sz w:val="28"/>
          <w:szCs w:val="28"/>
        </w:rPr>
      </w:pPr>
      <w:r w:rsidRPr="00E30126">
        <w:rPr>
          <w:sz w:val="28"/>
          <w:szCs w:val="28"/>
        </w:rPr>
        <w:lastRenderedPageBreak/>
        <w:t>магистранттарға ұсыну, алда тұрған басты мәселелерді  түсіндіру,  бүгінгі күн талабына сай байыпты білім берудің басты мақсаты болып табылады.</w:t>
      </w:r>
      <w:r w:rsidRPr="00E30126">
        <w:rPr>
          <w:b/>
          <w:bCs/>
          <w:sz w:val="28"/>
          <w:szCs w:val="28"/>
        </w:rPr>
        <w:t xml:space="preserve">                                                                                                                   </w:t>
      </w:r>
    </w:p>
    <w:p w:rsidR="0098276C" w:rsidRPr="00E30126" w:rsidRDefault="0098276C" w:rsidP="0098276C">
      <w:pPr>
        <w:widowControl w:val="0"/>
        <w:tabs>
          <w:tab w:val="left" w:pos="4860"/>
        </w:tabs>
        <w:ind w:firstLine="567"/>
        <w:jc w:val="both"/>
        <w:rPr>
          <w:sz w:val="28"/>
          <w:szCs w:val="28"/>
        </w:rPr>
      </w:pPr>
      <w:r w:rsidRPr="00E30126">
        <w:rPr>
          <w:b/>
          <w:bCs/>
          <w:sz w:val="28"/>
          <w:szCs w:val="28"/>
        </w:rPr>
        <w:t xml:space="preserve">Пәннің  міндеті: </w:t>
      </w:r>
      <w:r w:rsidRPr="00E30126">
        <w:rPr>
          <w:sz w:val="28"/>
          <w:szCs w:val="28"/>
        </w:rPr>
        <w:t xml:space="preserve">Ж.Аймауытов  шығармашылығына   әсер еткен объективті, субъективті жағдайларды  ғылыми негізді  жан-жақты  зерделеу.                       </w:t>
      </w:r>
    </w:p>
    <w:p w:rsidR="0098276C" w:rsidRPr="00E30126" w:rsidRDefault="0098276C" w:rsidP="0098276C">
      <w:pPr>
        <w:widowControl w:val="0"/>
        <w:tabs>
          <w:tab w:val="left" w:pos="4860"/>
        </w:tabs>
        <w:ind w:firstLine="567"/>
        <w:jc w:val="both"/>
        <w:rPr>
          <w:b/>
          <w:bCs/>
          <w:sz w:val="28"/>
          <w:szCs w:val="28"/>
        </w:rPr>
      </w:pPr>
      <w:r w:rsidRPr="00E30126">
        <w:rPr>
          <w:sz w:val="28"/>
          <w:szCs w:val="28"/>
        </w:rPr>
        <w:t xml:space="preserve">– ХХ ғасыр басындағы ресми идеологияның қағида-құжаттары мен  талантты қаламгерлер  арсындағы  қарым-қатынастар сипатын аңғара білу. Ресми идеология мен Ж,Аймауытов  шығармашылығы арасындағы байланыстарды, қайшылықтарда ұғыну;                                         </w:t>
      </w:r>
    </w:p>
    <w:p w:rsidR="0098276C" w:rsidRPr="00E30126" w:rsidRDefault="0098276C" w:rsidP="0098276C">
      <w:pPr>
        <w:widowControl w:val="0"/>
        <w:tabs>
          <w:tab w:val="left" w:pos="4860"/>
        </w:tabs>
        <w:ind w:firstLine="567"/>
        <w:jc w:val="both"/>
        <w:rPr>
          <w:b/>
          <w:bCs/>
          <w:sz w:val="28"/>
          <w:szCs w:val="28"/>
        </w:rPr>
      </w:pPr>
      <w:r w:rsidRPr="00E30126">
        <w:rPr>
          <w:sz w:val="28"/>
          <w:szCs w:val="28"/>
        </w:rPr>
        <w:t xml:space="preserve">– Осы кезеңде жарық көрген негізгі ірі  шығармалар мен  Ж.Аймауытов        туындыларының айналасындағы түрлі  пікірлермен, зерттеулермен танысу;                                                                         </w:t>
      </w:r>
    </w:p>
    <w:p w:rsidR="0098276C" w:rsidRPr="00E30126" w:rsidRDefault="0098276C" w:rsidP="0098276C">
      <w:pPr>
        <w:widowControl w:val="0"/>
        <w:tabs>
          <w:tab w:val="left" w:pos="4860"/>
        </w:tabs>
        <w:ind w:firstLine="567"/>
        <w:jc w:val="both"/>
        <w:rPr>
          <w:b/>
          <w:bCs/>
          <w:sz w:val="28"/>
          <w:szCs w:val="28"/>
        </w:rPr>
      </w:pPr>
      <w:r w:rsidRPr="00E30126">
        <w:rPr>
          <w:sz w:val="28"/>
          <w:szCs w:val="28"/>
        </w:rPr>
        <w:t xml:space="preserve"> –Ж.Аймауытов шығармаларындағы  ұлттық сипаттардың   әдебиетімізлегі жаңа  ізденістермен байланысын,   ара-қатынасын аңғару.</w:t>
      </w:r>
    </w:p>
    <w:p w:rsidR="0098276C" w:rsidRPr="00E30126" w:rsidRDefault="0098276C" w:rsidP="0098276C">
      <w:pPr>
        <w:widowControl w:val="0"/>
        <w:tabs>
          <w:tab w:val="left" w:pos="4860"/>
        </w:tabs>
        <w:ind w:firstLine="567"/>
        <w:jc w:val="both"/>
        <w:rPr>
          <w:b/>
          <w:bCs/>
          <w:sz w:val="28"/>
          <w:szCs w:val="28"/>
        </w:rPr>
      </w:pPr>
      <w:r w:rsidRPr="00E30126">
        <w:rPr>
          <w:b/>
          <w:sz w:val="28"/>
          <w:szCs w:val="28"/>
        </w:rPr>
        <w:t>Пәнді оқыту нәтижелері (құзыреттері):</w:t>
      </w:r>
      <w:r w:rsidRPr="00E30126">
        <w:rPr>
          <w:sz w:val="28"/>
          <w:szCs w:val="28"/>
        </w:rPr>
        <w:tab/>
      </w:r>
    </w:p>
    <w:p w:rsidR="0098276C" w:rsidRPr="00E30126" w:rsidRDefault="0098276C" w:rsidP="0098276C">
      <w:pPr>
        <w:jc w:val="both"/>
        <w:rPr>
          <w:sz w:val="28"/>
          <w:szCs w:val="28"/>
        </w:rPr>
      </w:pPr>
      <w:r w:rsidRPr="00E30126">
        <w:rPr>
          <w:sz w:val="28"/>
          <w:szCs w:val="28"/>
        </w:rPr>
        <w:t xml:space="preserve">–   Қазақ  прозасының даму тарихы және ерекшеліктерімен жақсы таныс болуы керек. </w:t>
      </w:r>
    </w:p>
    <w:p w:rsidR="0098276C" w:rsidRPr="00E30126" w:rsidRDefault="0098276C" w:rsidP="0098276C">
      <w:pPr>
        <w:jc w:val="both"/>
        <w:rPr>
          <w:sz w:val="28"/>
          <w:szCs w:val="28"/>
        </w:rPr>
      </w:pPr>
      <w:r w:rsidRPr="00E30126">
        <w:rPr>
          <w:sz w:val="28"/>
          <w:szCs w:val="28"/>
        </w:rPr>
        <w:t xml:space="preserve">– Көрнекті қаламгерлердің шығармашылық мұрасын біліп қана қоймай, олардың жанрлық, стильдік ерекшеліктерін және дамуының бағыт-бағдарын өздігінен салыстырып талдауға үйренуі тиіс. </w:t>
      </w:r>
    </w:p>
    <w:p w:rsidR="0098276C" w:rsidRPr="00E30126" w:rsidRDefault="0098276C" w:rsidP="0098276C">
      <w:pPr>
        <w:jc w:val="both"/>
        <w:rPr>
          <w:sz w:val="28"/>
          <w:szCs w:val="28"/>
        </w:rPr>
      </w:pPr>
      <w:r w:rsidRPr="00E30126">
        <w:rPr>
          <w:sz w:val="28"/>
          <w:szCs w:val="28"/>
        </w:rPr>
        <w:t>– Қазақ әдебиетінің таңдаулы туындыларын әлемдік әдебиеттің озық туындыларымен салыстыра қарастырып, оған қазіргі әдеби дамудың заңдылықтары тұрғысынан баға бере алатын дәрежеде болуы керек.</w:t>
      </w:r>
    </w:p>
    <w:p w:rsidR="0098276C" w:rsidRPr="00E30126" w:rsidRDefault="0098276C" w:rsidP="0098276C">
      <w:pPr>
        <w:jc w:val="both"/>
        <w:rPr>
          <w:sz w:val="28"/>
          <w:szCs w:val="28"/>
        </w:rPr>
      </w:pPr>
      <w:r w:rsidRPr="00E30126">
        <w:rPr>
          <w:sz w:val="28"/>
          <w:szCs w:val="28"/>
        </w:rPr>
        <w:t xml:space="preserve">– Қазақ әдебиеті тарихы мен проза жанрының дамуын бірлікте қарастыра алатындай зерттеу әдістері мен тәсілдерін жете білуге тиіс. </w:t>
      </w:r>
    </w:p>
    <w:p w:rsidR="0098276C" w:rsidRPr="00E30126" w:rsidRDefault="0098276C" w:rsidP="0098276C">
      <w:pPr>
        <w:jc w:val="both"/>
        <w:rPr>
          <w:sz w:val="28"/>
          <w:szCs w:val="28"/>
        </w:rPr>
      </w:pPr>
      <w:r w:rsidRPr="00E30126">
        <w:rPr>
          <w:sz w:val="28"/>
          <w:szCs w:val="28"/>
        </w:rPr>
        <w:t>– ХХ ғасыр басындағы  әдеби процеспен  жан-жақты танысу үшін сол  кезеңнің қоғамдық ахуалын, саяси жағдаяттарын, рухани кемелдену сипаттарын білу.</w:t>
      </w:r>
    </w:p>
    <w:p w:rsidR="0098276C" w:rsidRPr="00E30126" w:rsidRDefault="0098276C" w:rsidP="0098276C">
      <w:pPr>
        <w:widowControl w:val="0"/>
        <w:tabs>
          <w:tab w:val="left" w:pos="4860"/>
        </w:tabs>
        <w:ind w:firstLine="567"/>
        <w:rPr>
          <w:sz w:val="28"/>
          <w:szCs w:val="28"/>
        </w:rPr>
      </w:pPr>
      <w:r w:rsidRPr="00E30126">
        <w:rPr>
          <w:b/>
          <w:bCs/>
          <w:sz w:val="28"/>
          <w:szCs w:val="28"/>
        </w:rPr>
        <w:t xml:space="preserve">Курсты өтуге қажетті алғы пәндер (пререквизиттері): </w:t>
      </w:r>
      <w:r w:rsidRPr="00E30126">
        <w:rPr>
          <w:sz w:val="28"/>
          <w:szCs w:val="28"/>
        </w:rPr>
        <w:t xml:space="preserve">әдебиет теориясы, әлем    </w:t>
      </w:r>
      <w:r w:rsidRPr="00E30126">
        <w:rPr>
          <w:sz w:val="28"/>
          <w:szCs w:val="28"/>
        </w:rPr>
        <w:br/>
        <w:t>әдебиеті тарихы, ТМД  халықтарының әдебиеті, тарих   және философия, педагогика, психология т.б.</w:t>
      </w:r>
    </w:p>
    <w:p w:rsidR="0098276C" w:rsidRPr="00E30126" w:rsidRDefault="0098276C" w:rsidP="0098276C">
      <w:pPr>
        <w:ind w:firstLine="567"/>
        <w:jc w:val="both"/>
        <w:rPr>
          <w:sz w:val="28"/>
          <w:szCs w:val="28"/>
        </w:rPr>
      </w:pPr>
      <w:r w:rsidRPr="00E30126">
        <w:rPr>
          <w:b/>
          <w:sz w:val="28"/>
          <w:szCs w:val="28"/>
        </w:rPr>
        <w:t>Постреквизиттіне</w:t>
      </w:r>
      <w:r w:rsidRPr="00E30126">
        <w:rPr>
          <w:sz w:val="28"/>
          <w:szCs w:val="28"/>
        </w:rPr>
        <w:t xml:space="preserve"> жататын пәндер: Қазақ әдебиетінің тарихы; Қазіргі қазақ прозасы;  Қазіргі қазақ әдебиеті (1990-2010 жылдар әдебиеті).</w:t>
      </w:r>
    </w:p>
    <w:p w:rsidR="0098276C" w:rsidRPr="00E30126" w:rsidRDefault="0098276C" w:rsidP="0098276C">
      <w:pPr>
        <w:ind w:left="720"/>
        <w:jc w:val="both"/>
        <w:rPr>
          <w:sz w:val="28"/>
          <w:szCs w:val="28"/>
        </w:rPr>
      </w:pPr>
      <w:r w:rsidRPr="00E30126">
        <w:rPr>
          <w:b/>
          <w:sz w:val="28"/>
          <w:szCs w:val="28"/>
        </w:rPr>
        <w:t>Пәнге қатысты меңгеруге тиіс:</w:t>
      </w:r>
      <w:r w:rsidRPr="00E30126">
        <w:rPr>
          <w:sz w:val="28"/>
          <w:szCs w:val="28"/>
        </w:rPr>
        <w:t xml:space="preserve"> </w:t>
      </w:r>
    </w:p>
    <w:p w:rsidR="0098276C" w:rsidRPr="00E30126" w:rsidRDefault="0098276C" w:rsidP="0098276C">
      <w:pPr>
        <w:numPr>
          <w:ilvl w:val="0"/>
          <w:numId w:val="2"/>
        </w:numPr>
        <w:jc w:val="both"/>
        <w:rPr>
          <w:sz w:val="28"/>
          <w:szCs w:val="28"/>
        </w:rPr>
      </w:pPr>
      <w:r w:rsidRPr="00E30126">
        <w:rPr>
          <w:sz w:val="28"/>
          <w:szCs w:val="28"/>
        </w:rPr>
        <w:t>Қазақ  прозасының даму тарихы және ерекшеліктерімен жақсы таныс болуы керек</w:t>
      </w:r>
      <w:r w:rsidRPr="00E30126">
        <w:rPr>
          <w:sz w:val="28"/>
          <w:szCs w:val="28"/>
        </w:rPr>
        <w:tab/>
      </w:r>
    </w:p>
    <w:p w:rsidR="0098276C" w:rsidRPr="00E30126" w:rsidRDefault="0098276C" w:rsidP="0098276C">
      <w:pPr>
        <w:numPr>
          <w:ilvl w:val="0"/>
          <w:numId w:val="2"/>
        </w:numPr>
        <w:jc w:val="both"/>
        <w:rPr>
          <w:sz w:val="28"/>
          <w:szCs w:val="28"/>
        </w:rPr>
      </w:pPr>
      <w:r w:rsidRPr="00E30126">
        <w:rPr>
          <w:sz w:val="28"/>
          <w:szCs w:val="28"/>
        </w:rPr>
        <w:t xml:space="preserve">Көрнекті қаламгерлердің шығармашылық мұрасын біліп қана қоймай, олардың жанрлық, стильдік ерекшеліктерін және дамуының бағыт-бағдарын өздігінен салыстырып талдауға үйренуі тиіс. </w:t>
      </w:r>
    </w:p>
    <w:p w:rsidR="0098276C" w:rsidRPr="00E30126" w:rsidRDefault="0098276C" w:rsidP="0098276C">
      <w:pPr>
        <w:numPr>
          <w:ilvl w:val="0"/>
          <w:numId w:val="2"/>
        </w:numPr>
        <w:jc w:val="both"/>
        <w:rPr>
          <w:sz w:val="28"/>
          <w:szCs w:val="28"/>
        </w:rPr>
      </w:pPr>
      <w:r w:rsidRPr="00E30126">
        <w:rPr>
          <w:sz w:val="28"/>
          <w:szCs w:val="28"/>
        </w:rPr>
        <w:t xml:space="preserve">түрлі жанрының даму тарихын меңгеру. </w:t>
      </w:r>
    </w:p>
    <w:p w:rsidR="0098276C" w:rsidRPr="00E30126" w:rsidRDefault="0098276C" w:rsidP="0098276C">
      <w:pPr>
        <w:ind w:firstLine="360"/>
        <w:jc w:val="both"/>
        <w:outlineLvl w:val="0"/>
        <w:rPr>
          <w:sz w:val="28"/>
          <w:szCs w:val="28"/>
          <w:lang w:val="en-US"/>
        </w:rPr>
      </w:pPr>
      <w:r w:rsidRPr="00E30126">
        <w:rPr>
          <w:b/>
          <w:sz w:val="28"/>
          <w:szCs w:val="28"/>
        </w:rPr>
        <w:t>Пәнге</w:t>
      </w:r>
      <w:r w:rsidRPr="00E30126">
        <w:rPr>
          <w:b/>
          <w:sz w:val="28"/>
          <w:szCs w:val="28"/>
          <w:lang w:val="en-US"/>
        </w:rPr>
        <w:t xml:space="preserve"> </w:t>
      </w:r>
      <w:r w:rsidRPr="00E30126">
        <w:rPr>
          <w:b/>
          <w:sz w:val="28"/>
          <w:szCs w:val="28"/>
        </w:rPr>
        <w:t>қатысты</w:t>
      </w:r>
      <w:r w:rsidRPr="00E30126">
        <w:rPr>
          <w:b/>
          <w:sz w:val="28"/>
          <w:szCs w:val="28"/>
          <w:lang w:val="en-US"/>
        </w:rPr>
        <w:t xml:space="preserve"> </w:t>
      </w:r>
      <w:r w:rsidRPr="00E30126">
        <w:rPr>
          <w:b/>
          <w:sz w:val="28"/>
          <w:szCs w:val="28"/>
        </w:rPr>
        <w:t>білуге</w:t>
      </w:r>
      <w:r w:rsidRPr="00E30126">
        <w:rPr>
          <w:b/>
          <w:sz w:val="28"/>
          <w:szCs w:val="28"/>
          <w:lang w:val="en-US"/>
        </w:rPr>
        <w:t xml:space="preserve"> </w:t>
      </w:r>
      <w:r w:rsidRPr="00E30126">
        <w:rPr>
          <w:b/>
          <w:sz w:val="28"/>
          <w:szCs w:val="28"/>
        </w:rPr>
        <w:t>тиіс</w:t>
      </w:r>
      <w:r w:rsidRPr="00E30126">
        <w:rPr>
          <w:b/>
          <w:sz w:val="28"/>
          <w:szCs w:val="28"/>
          <w:lang w:val="en-US"/>
        </w:rPr>
        <w:t>:</w:t>
      </w:r>
      <w:r w:rsidRPr="00E30126">
        <w:rPr>
          <w:sz w:val="28"/>
          <w:szCs w:val="28"/>
          <w:lang w:val="en-US"/>
        </w:rPr>
        <w:tab/>
      </w:r>
    </w:p>
    <w:p w:rsidR="0098276C" w:rsidRPr="00E30126" w:rsidRDefault="0098276C" w:rsidP="0098276C">
      <w:pPr>
        <w:numPr>
          <w:ilvl w:val="0"/>
          <w:numId w:val="1"/>
        </w:numPr>
        <w:jc w:val="both"/>
        <w:rPr>
          <w:sz w:val="28"/>
          <w:szCs w:val="28"/>
        </w:rPr>
      </w:pPr>
      <w:r w:rsidRPr="00E30126">
        <w:rPr>
          <w:sz w:val="28"/>
          <w:szCs w:val="28"/>
        </w:rPr>
        <w:t xml:space="preserve">Қазақ әдебиеті тарихы мен проза жанрының дамуын бірлікте қарастыра алатындай зерттеу әдістері мен тәсілдерін жете білуге тиіс. </w:t>
      </w:r>
    </w:p>
    <w:p w:rsidR="0098276C" w:rsidRPr="00E30126" w:rsidRDefault="0098276C" w:rsidP="0098276C">
      <w:pPr>
        <w:numPr>
          <w:ilvl w:val="0"/>
          <w:numId w:val="1"/>
        </w:numPr>
        <w:jc w:val="both"/>
        <w:rPr>
          <w:sz w:val="28"/>
          <w:szCs w:val="28"/>
        </w:rPr>
      </w:pPr>
      <w:r w:rsidRPr="00E30126">
        <w:rPr>
          <w:sz w:val="28"/>
          <w:szCs w:val="28"/>
        </w:rPr>
        <w:t>Әдебиеттер тізімінде көрсетілген ғылыми және көркем әдебиеттерді түгелдей оқып, біліктілігін танытуы тиіс.</w:t>
      </w:r>
    </w:p>
    <w:p w:rsidR="0098276C" w:rsidRPr="00E30126" w:rsidRDefault="0098276C" w:rsidP="0098276C">
      <w:pPr>
        <w:numPr>
          <w:ilvl w:val="0"/>
          <w:numId w:val="1"/>
        </w:numPr>
        <w:jc w:val="both"/>
        <w:rPr>
          <w:sz w:val="28"/>
          <w:szCs w:val="28"/>
        </w:rPr>
      </w:pPr>
      <w:r w:rsidRPr="00E30126">
        <w:rPr>
          <w:sz w:val="28"/>
          <w:szCs w:val="28"/>
        </w:rPr>
        <w:lastRenderedPageBreak/>
        <w:t>ХХ ғасыр басындағы  әдеби процеспен  жан-жақты танысу үшін сол  кезеңнің қоғамдық ахуалын, саяси жағдаяттарын, рухани кемелдену сипаттарын білу.</w:t>
      </w:r>
    </w:p>
    <w:p w:rsidR="0098276C" w:rsidRPr="00E30126" w:rsidRDefault="0098276C" w:rsidP="0098276C">
      <w:pPr>
        <w:shd w:val="clear" w:color="auto" w:fill="FFFFFF"/>
        <w:autoSpaceDE w:val="0"/>
        <w:autoSpaceDN w:val="0"/>
        <w:adjustRightInd w:val="0"/>
        <w:jc w:val="both"/>
        <w:rPr>
          <w:color w:val="000000"/>
          <w:sz w:val="28"/>
          <w:szCs w:val="28"/>
        </w:rPr>
      </w:pPr>
    </w:p>
    <w:p w:rsidR="0098276C" w:rsidRPr="00E30126" w:rsidRDefault="0098276C" w:rsidP="0098276C">
      <w:pPr>
        <w:shd w:val="clear" w:color="auto" w:fill="FFFFFF"/>
        <w:autoSpaceDE w:val="0"/>
        <w:autoSpaceDN w:val="0"/>
        <w:adjustRightInd w:val="0"/>
        <w:jc w:val="both"/>
        <w:rPr>
          <w:b/>
          <w:color w:val="000000"/>
          <w:sz w:val="28"/>
          <w:szCs w:val="28"/>
        </w:rPr>
      </w:pPr>
      <w:r w:rsidRPr="00E30126">
        <w:rPr>
          <w:color w:val="000000"/>
          <w:sz w:val="28"/>
          <w:szCs w:val="28"/>
        </w:rPr>
        <w:t xml:space="preserve">                                </w:t>
      </w:r>
      <w:r w:rsidRPr="00E30126">
        <w:rPr>
          <w:b/>
          <w:color w:val="000000"/>
          <w:sz w:val="28"/>
          <w:szCs w:val="28"/>
        </w:rPr>
        <w:t>ПӘННІҢ  ҚҰРЫЛЫМЫ МЕН 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6366"/>
        <w:gridCol w:w="1195"/>
        <w:gridCol w:w="1152"/>
      </w:tblGrid>
      <w:tr w:rsidR="0098276C" w:rsidRPr="00E30126" w:rsidTr="00604F40">
        <w:trPr>
          <w:trHeight w:val="269"/>
        </w:trPr>
        <w:tc>
          <w:tcPr>
            <w:tcW w:w="815" w:type="dxa"/>
          </w:tcPr>
          <w:p w:rsidR="0098276C" w:rsidRPr="00E30126" w:rsidRDefault="0098276C" w:rsidP="00604F40">
            <w:pPr>
              <w:rPr>
                <w:b/>
                <w:sz w:val="28"/>
                <w:szCs w:val="28"/>
              </w:rPr>
            </w:pPr>
            <w:r w:rsidRPr="00E30126">
              <w:rPr>
                <w:b/>
                <w:sz w:val="28"/>
                <w:szCs w:val="28"/>
              </w:rPr>
              <w:t>Апта</w:t>
            </w:r>
          </w:p>
        </w:tc>
        <w:tc>
          <w:tcPr>
            <w:tcW w:w="6532" w:type="dxa"/>
          </w:tcPr>
          <w:p w:rsidR="0098276C" w:rsidRPr="00E30126" w:rsidRDefault="0098276C" w:rsidP="00604F40">
            <w:pPr>
              <w:jc w:val="both"/>
              <w:rPr>
                <w:rFonts w:eastAsia="Batang"/>
                <w:b/>
                <w:sz w:val="28"/>
                <w:szCs w:val="28"/>
                <w:lang w:eastAsia="ko-KR"/>
              </w:rPr>
            </w:pPr>
            <w:r w:rsidRPr="00E30126">
              <w:rPr>
                <w:rFonts w:eastAsia="Batang"/>
                <w:b/>
                <w:sz w:val="28"/>
                <w:szCs w:val="28"/>
                <w:lang w:eastAsia="ko-KR"/>
              </w:rPr>
              <w:t xml:space="preserve">                                            Тақырыптың аталуы</w:t>
            </w:r>
          </w:p>
        </w:tc>
        <w:tc>
          <w:tcPr>
            <w:tcW w:w="1206" w:type="dxa"/>
          </w:tcPr>
          <w:p w:rsidR="0098276C" w:rsidRPr="00E30126" w:rsidRDefault="0098276C" w:rsidP="00604F40">
            <w:pPr>
              <w:rPr>
                <w:b/>
                <w:sz w:val="28"/>
                <w:szCs w:val="28"/>
                <w:lang w:val="en-US"/>
              </w:rPr>
            </w:pPr>
            <w:r w:rsidRPr="00E30126">
              <w:rPr>
                <w:b/>
                <w:sz w:val="28"/>
                <w:szCs w:val="28"/>
              </w:rPr>
              <w:t>Сағат саны</w:t>
            </w:r>
          </w:p>
        </w:tc>
        <w:tc>
          <w:tcPr>
            <w:tcW w:w="1018" w:type="dxa"/>
          </w:tcPr>
          <w:p w:rsidR="0098276C" w:rsidRPr="00E30126" w:rsidRDefault="0098276C" w:rsidP="00604F40">
            <w:pPr>
              <w:rPr>
                <w:b/>
                <w:sz w:val="28"/>
                <w:szCs w:val="28"/>
              </w:rPr>
            </w:pPr>
            <w:r w:rsidRPr="00E30126">
              <w:rPr>
                <w:b/>
                <w:sz w:val="28"/>
                <w:szCs w:val="28"/>
              </w:rPr>
              <w:t>Бағасы</w:t>
            </w:r>
          </w:p>
        </w:tc>
      </w:tr>
      <w:tr w:rsidR="0098276C" w:rsidRPr="00E30126" w:rsidTr="00604F40">
        <w:trPr>
          <w:trHeight w:val="1095"/>
        </w:trPr>
        <w:tc>
          <w:tcPr>
            <w:tcW w:w="815" w:type="dxa"/>
            <w:vMerge w:val="restart"/>
          </w:tcPr>
          <w:p w:rsidR="0098276C" w:rsidRPr="00E30126" w:rsidRDefault="0098276C" w:rsidP="00604F40">
            <w:pPr>
              <w:rPr>
                <w:sz w:val="28"/>
                <w:szCs w:val="28"/>
              </w:rPr>
            </w:pPr>
            <w:r w:rsidRPr="00E30126">
              <w:rPr>
                <w:sz w:val="28"/>
                <w:szCs w:val="28"/>
              </w:rPr>
              <w:t>1-апта</w:t>
            </w:r>
          </w:p>
        </w:tc>
        <w:tc>
          <w:tcPr>
            <w:tcW w:w="6532" w:type="dxa"/>
          </w:tcPr>
          <w:p w:rsidR="0098276C" w:rsidRPr="00E30126" w:rsidRDefault="0098276C" w:rsidP="00604F40">
            <w:pPr>
              <w:jc w:val="both"/>
              <w:rPr>
                <w:sz w:val="28"/>
                <w:szCs w:val="28"/>
              </w:rPr>
            </w:pPr>
            <w:r w:rsidRPr="00E30126">
              <w:rPr>
                <w:sz w:val="28"/>
                <w:szCs w:val="28"/>
              </w:rPr>
              <w:t>1-дәріс.  Курсқа кіріспе. ХХ ғасыр басындағы  қазақ прозасының даму жолдары мен басты мәселелері туралы түсінік. Әдеби процесс пен дамудағы Ж.Аймауытов шығармашылығының орны. Тақырыптың зерттелуі.</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tc>
      </w:tr>
      <w:tr w:rsidR="0098276C" w:rsidRPr="00E30126" w:rsidTr="00604F40">
        <w:trPr>
          <w:trHeight w:val="893"/>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widowControl w:val="0"/>
              <w:jc w:val="both"/>
              <w:rPr>
                <w:sz w:val="28"/>
                <w:szCs w:val="28"/>
              </w:rPr>
            </w:pPr>
            <w:r w:rsidRPr="00E30126">
              <w:rPr>
                <w:sz w:val="28"/>
                <w:szCs w:val="28"/>
              </w:rPr>
              <w:t xml:space="preserve">1-тәжірибелік сағат. Тарихи дәуір  шындығы және проза жанрының даму заңдылықтары. Ж.Аймауытов шығармашылығының зерттелуі. </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jc w:val="center"/>
              <w:rPr>
                <w:sz w:val="28"/>
                <w:szCs w:val="28"/>
              </w:rPr>
            </w:pP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3</w:t>
            </w:r>
          </w:p>
        </w:tc>
      </w:tr>
      <w:tr w:rsidR="0098276C" w:rsidRPr="00E30126" w:rsidTr="00604F40">
        <w:trPr>
          <w:trHeight w:val="556"/>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jc w:val="both"/>
              <w:rPr>
                <w:sz w:val="28"/>
                <w:szCs w:val="28"/>
              </w:rPr>
            </w:pPr>
            <w:r w:rsidRPr="00E30126">
              <w:rPr>
                <w:sz w:val="28"/>
                <w:szCs w:val="28"/>
              </w:rPr>
              <w:t xml:space="preserve">1-СОӨЖ. </w:t>
            </w:r>
            <w:r w:rsidRPr="00E30126">
              <w:rPr>
                <w:rFonts w:eastAsia="Batang"/>
                <w:sz w:val="28"/>
                <w:szCs w:val="28"/>
                <w:lang w:eastAsia="ko-KR"/>
              </w:rPr>
              <w:t>Тарихи дәуір және проза дамуының       заңдылықтары  (Таңдалған еңбекке конспект)</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570"/>
        </w:trPr>
        <w:tc>
          <w:tcPr>
            <w:tcW w:w="815" w:type="dxa"/>
            <w:vMerge w:val="restart"/>
          </w:tcPr>
          <w:p w:rsidR="0098276C" w:rsidRPr="00E30126" w:rsidRDefault="0098276C" w:rsidP="00604F40">
            <w:pPr>
              <w:rPr>
                <w:sz w:val="28"/>
                <w:szCs w:val="28"/>
              </w:rPr>
            </w:pPr>
            <w:r w:rsidRPr="00E30126">
              <w:rPr>
                <w:sz w:val="28"/>
                <w:szCs w:val="28"/>
              </w:rPr>
              <w:t>2-апта</w:t>
            </w:r>
          </w:p>
        </w:tc>
        <w:tc>
          <w:tcPr>
            <w:tcW w:w="6532" w:type="dxa"/>
          </w:tcPr>
          <w:p w:rsidR="0098276C" w:rsidRPr="00E30126" w:rsidRDefault="0098276C" w:rsidP="00604F40">
            <w:pPr>
              <w:widowControl w:val="0"/>
              <w:jc w:val="both"/>
              <w:rPr>
                <w:sz w:val="28"/>
                <w:szCs w:val="28"/>
              </w:rPr>
            </w:pPr>
            <w:r w:rsidRPr="00E30126">
              <w:rPr>
                <w:sz w:val="28"/>
                <w:szCs w:val="28"/>
              </w:rPr>
              <w:t xml:space="preserve">2-дәріс. Ж.Аймауытов </w:t>
            </w:r>
            <w:r w:rsidRPr="00E30126">
              <w:rPr>
                <w:color w:val="000000"/>
                <w:sz w:val="28"/>
                <w:szCs w:val="28"/>
              </w:rPr>
              <w:t>поэзиясының жаңашыл сипаты және жанрлық жүйесі.</w:t>
            </w:r>
            <w:r w:rsidRPr="00E30126">
              <w:rPr>
                <w:sz w:val="28"/>
                <w:szCs w:val="28"/>
              </w:rPr>
              <w:t xml:space="preserve">                                                                            </w:t>
            </w:r>
          </w:p>
        </w:tc>
        <w:tc>
          <w:tcPr>
            <w:tcW w:w="1206" w:type="dxa"/>
            <w:vAlign w:val="center"/>
          </w:tcPr>
          <w:p w:rsidR="0098276C" w:rsidRPr="00E30126" w:rsidRDefault="0098276C" w:rsidP="00604F40">
            <w:pPr>
              <w:jc w:val="center"/>
              <w:rPr>
                <w:sz w:val="28"/>
                <w:szCs w:val="28"/>
              </w:rPr>
            </w:pPr>
            <w:r w:rsidRPr="00E30126">
              <w:rPr>
                <w:sz w:val="28"/>
                <w:szCs w:val="28"/>
              </w:rPr>
              <w:t>1</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tc>
      </w:tr>
      <w:tr w:rsidR="0098276C" w:rsidRPr="00E30126" w:rsidTr="00604F40">
        <w:trPr>
          <w:trHeight w:val="555"/>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widowControl w:val="0"/>
              <w:ind w:right="-4944"/>
              <w:jc w:val="both"/>
              <w:rPr>
                <w:sz w:val="28"/>
                <w:szCs w:val="28"/>
              </w:rPr>
            </w:pPr>
            <w:r w:rsidRPr="00E30126">
              <w:rPr>
                <w:sz w:val="28"/>
                <w:szCs w:val="28"/>
              </w:rPr>
              <w:t xml:space="preserve">2-тәжірибелік сағат.  Ақын өлеңдеріне   әсер еткен тарихи, </w:t>
            </w:r>
          </w:p>
          <w:p w:rsidR="0098276C" w:rsidRPr="00E30126" w:rsidRDefault="0098276C" w:rsidP="00604F40">
            <w:pPr>
              <w:widowControl w:val="0"/>
              <w:ind w:right="-4944"/>
              <w:jc w:val="both"/>
              <w:rPr>
                <w:sz w:val="28"/>
                <w:szCs w:val="28"/>
              </w:rPr>
            </w:pPr>
            <w:r w:rsidRPr="00E30126">
              <w:rPr>
                <w:sz w:val="28"/>
                <w:szCs w:val="28"/>
              </w:rPr>
              <w:t>объективті, субъективті жағдайлар.</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3</w:t>
            </w:r>
          </w:p>
        </w:tc>
      </w:tr>
      <w:tr w:rsidR="0098276C" w:rsidRPr="00E30126" w:rsidTr="00604F40">
        <w:trPr>
          <w:trHeight w:val="847"/>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ind w:left="-96"/>
              <w:jc w:val="both"/>
              <w:rPr>
                <w:sz w:val="28"/>
                <w:szCs w:val="28"/>
              </w:rPr>
            </w:pPr>
            <w:r w:rsidRPr="00E30126">
              <w:rPr>
                <w:sz w:val="28"/>
                <w:szCs w:val="28"/>
              </w:rPr>
              <w:t xml:space="preserve">  2-СОӨЖ. </w:t>
            </w:r>
            <w:r w:rsidRPr="00E30126">
              <w:rPr>
                <w:rFonts w:eastAsia="Batang"/>
                <w:sz w:val="28"/>
                <w:szCs w:val="28"/>
                <w:lang w:eastAsia="ko-KR"/>
              </w:rPr>
              <w:t>ХХғасыр басындағы қазақ өлеңі және Ж.Аймауытов поэзиясы:</w:t>
            </w:r>
            <w:r w:rsidRPr="00E30126">
              <w:rPr>
                <w:sz w:val="28"/>
                <w:szCs w:val="28"/>
              </w:rPr>
              <w:t xml:space="preserve"> жаңа тақырыптық, мазмұндық, идеялық   сипаттар ( Эссе жазу).</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330"/>
        </w:trPr>
        <w:tc>
          <w:tcPr>
            <w:tcW w:w="815" w:type="dxa"/>
            <w:vMerge w:val="restart"/>
          </w:tcPr>
          <w:p w:rsidR="0098276C" w:rsidRPr="00E30126" w:rsidRDefault="0098276C" w:rsidP="00604F40">
            <w:pPr>
              <w:rPr>
                <w:sz w:val="28"/>
                <w:szCs w:val="28"/>
              </w:rPr>
            </w:pPr>
            <w:r w:rsidRPr="00E30126">
              <w:rPr>
                <w:sz w:val="28"/>
                <w:szCs w:val="28"/>
              </w:rPr>
              <w:t>3-апта</w:t>
            </w:r>
          </w:p>
        </w:tc>
        <w:tc>
          <w:tcPr>
            <w:tcW w:w="6532" w:type="dxa"/>
          </w:tcPr>
          <w:p w:rsidR="0098276C" w:rsidRPr="00E30126" w:rsidRDefault="0098276C" w:rsidP="00604F40">
            <w:pPr>
              <w:rPr>
                <w:sz w:val="28"/>
                <w:szCs w:val="28"/>
              </w:rPr>
            </w:pPr>
            <w:r w:rsidRPr="00E30126">
              <w:rPr>
                <w:sz w:val="28"/>
                <w:szCs w:val="28"/>
              </w:rPr>
              <w:t>3-дәріс. Ж.Аймауытов әңгімелері және оның көркемдік әлемі</w:t>
            </w:r>
          </w:p>
        </w:tc>
        <w:tc>
          <w:tcPr>
            <w:tcW w:w="1206" w:type="dxa"/>
            <w:vAlign w:val="center"/>
          </w:tcPr>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tc>
      </w:tr>
      <w:tr w:rsidR="0098276C" w:rsidRPr="00E30126" w:rsidTr="00604F40">
        <w:trPr>
          <w:trHeight w:val="570"/>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3-тәжірибелік сағат.    Көрнекті қаламгер шығармаларындағы  замандастар бейнесі</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4</w:t>
            </w:r>
          </w:p>
          <w:p w:rsidR="0098276C" w:rsidRPr="00E30126" w:rsidRDefault="0098276C" w:rsidP="00604F40">
            <w:pPr>
              <w:jc w:val="center"/>
              <w:rPr>
                <w:sz w:val="28"/>
                <w:szCs w:val="28"/>
              </w:rPr>
            </w:pPr>
          </w:p>
        </w:tc>
      </w:tr>
      <w:tr w:rsidR="0098276C" w:rsidRPr="00E30126" w:rsidTr="00604F40">
        <w:trPr>
          <w:trHeight w:val="334"/>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3-СОӨЖ. Бірер  прозасы үлгілерін талдап келу (жазбаша)</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4</w:t>
            </w:r>
          </w:p>
        </w:tc>
      </w:tr>
      <w:tr w:rsidR="0098276C" w:rsidRPr="00E30126" w:rsidTr="00604F40">
        <w:trPr>
          <w:trHeight w:val="315"/>
        </w:trPr>
        <w:tc>
          <w:tcPr>
            <w:tcW w:w="815" w:type="dxa"/>
            <w:vMerge w:val="restart"/>
          </w:tcPr>
          <w:p w:rsidR="0098276C" w:rsidRPr="00E30126" w:rsidRDefault="0098276C" w:rsidP="00604F40">
            <w:pPr>
              <w:rPr>
                <w:sz w:val="28"/>
                <w:szCs w:val="28"/>
              </w:rPr>
            </w:pPr>
            <w:r w:rsidRPr="00E30126">
              <w:rPr>
                <w:sz w:val="28"/>
                <w:szCs w:val="28"/>
              </w:rPr>
              <w:t>4-апта</w:t>
            </w:r>
          </w:p>
        </w:tc>
        <w:tc>
          <w:tcPr>
            <w:tcW w:w="6532" w:type="dxa"/>
          </w:tcPr>
          <w:p w:rsidR="0098276C" w:rsidRPr="00E30126" w:rsidRDefault="0098276C" w:rsidP="00604F40">
            <w:pPr>
              <w:shd w:val="clear" w:color="auto" w:fill="FFFFFF"/>
              <w:autoSpaceDE w:val="0"/>
              <w:autoSpaceDN w:val="0"/>
              <w:adjustRightInd w:val="0"/>
              <w:jc w:val="both"/>
              <w:outlineLvl w:val="0"/>
              <w:rPr>
                <w:sz w:val="28"/>
                <w:szCs w:val="28"/>
              </w:rPr>
            </w:pPr>
            <w:r w:rsidRPr="00E30126">
              <w:rPr>
                <w:sz w:val="28"/>
                <w:szCs w:val="28"/>
              </w:rPr>
              <w:t xml:space="preserve">4-дәріс. «Күнікейдің жазығы» повесі және қаламгер стилі. </w:t>
            </w:r>
          </w:p>
        </w:tc>
        <w:tc>
          <w:tcPr>
            <w:tcW w:w="1206" w:type="dxa"/>
            <w:vAlign w:val="center"/>
          </w:tcPr>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tc>
      </w:tr>
      <w:tr w:rsidR="0098276C" w:rsidRPr="00E30126" w:rsidTr="00604F40">
        <w:trPr>
          <w:trHeight w:val="285"/>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jc w:val="both"/>
              <w:rPr>
                <w:sz w:val="28"/>
                <w:szCs w:val="28"/>
              </w:rPr>
            </w:pPr>
            <w:r w:rsidRPr="00E30126">
              <w:rPr>
                <w:sz w:val="28"/>
                <w:szCs w:val="28"/>
              </w:rPr>
              <w:t xml:space="preserve">4-тәжірибелік сағат. Ж.Аймауытов  повесінің  әсемдік әлемі.      </w:t>
            </w:r>
          </w:p>
        </w:tc>
        <w:tc>
          <w:tcPr>
            <w:tcW w:w="1206" w:type="dxa"/>
            <w:vAlign w:val="center"/>
          </w:tcPr>
          <w:p w:rsidR="0098276C" w:rsidRPr="00E30126" w:rsidRDefault="0098276C" w:rsidP="00604F40">
            <w:pPr>
              <w:jc w:val="center"/>
              <w:rPr>
                <w:sz w:val="28"/>
                <w:szCs w:val="28"/>
              </w:rPr>
            </w:pPr>
            <w:r w:rsidRPr="00E30126">
              <w:rPr>
                <w:sz w:val="28"/>
                <w:szCs w:val="28"/>
              </w:rPr>
              <w:t>2</w:t>
            </w:r>
          </w:p>
        </w:tc>
        <w:tc>
          <w:tcPr>
            <w:tcW w:w="1018" w:type="dxa"/>
            <w:vAlign w:val="center"/>
          </w:tcPr>
          <w:p w:rsidR="0098276C" w:rsidRPr="00E30126" w:rsidRDefault="0098276C" w:rsidP="00604F40">
            <w:pPr>
              <w:jc w:val="center"/>
              <w:rPr>
                <w:sz w:val="28"/>
                <w:szCs w:val="28"/>
              </w:rPr>
            </w:pPr>
          </w:p>
        </w:tc>
      </w:tr>
      <w:tr w:rsidR="0098276C" w:rsidRPr="00E30126" w:rsidTr="00604F40">
        <w:trPr>
          <w:trHeight w:val="517"/>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jc w:val="both"/>
              <w:rPr>
                <w:sz w:val="28"/>
                <w:szCs w:val="28"/>
              </w:rPr>
            </w:pPr>
            <w:r w:rsidRPr="00E30126">
              <w:rPr>
                <w:sz w:val="28"/>
                <w:szCs w:val="28"/>
              </w:rPr>
              <w:t>4-СОӨЖ. ХХ ғ.б. повестер туралы талданған бір еңбекті конспектілеу.</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495"/>
        </w:trPr>
        <w:tc>
          <w:tcPr>
            <w:tcW w:w="815" w:type="dxa"/>
            <w:vMerge w:val="restart"/>
          </w:tcPr>
          <w:p w:rsidR="0098276C" w:rsidRPr="00E30126" w:rsidRDefault="0098276C" w:rsidP="00604F40">
            <w:pPr>
              <w:rPr>
                <w:sz w:val="28"/>
                <w:szCs w:val="28"/>
              </w:rPr>
            </w:pPr>
            <w:r w:rsidRPr="00E30126">
              <w:rPr>
                <w:sz w:val="28"/>
                <w:szCs w:val="28"/>
              </w:rPr>
              <w:t>5-апта</w:t>
            </w:r>
          </w:p>
        </w:tc>
        <w:tc>
          <w:tcPr>
            <w:tcW w:w="6532" w:type="dxa"/>
          </w:tcPr>
          <w:p w:rsidR="0098276C" w:rsidRPr="00E30126" w:rsidRDefault="0098276C" w:rsidP="00604F40">
            <w:pPr>
              <w:rPr>
                <w:sz w:val="28"/>
                <w:szCs w:val="28"/>
              </w:rPr>
            </w:pPr>
            <w:r w:rsidRPr="00E30126">
              <w:rPr>
                <w:sz w:val="28"/>
                <w:szCs w:val="28"/>
              </w:rPr>
              <w:t xml:space="preserve">5-дәріс. </w:t>
            </w:r>
            <w:r w:rsidRPr="00E30126">
              <w:rPr>
                <w:color w:val="000000"/>
                <w:sz w:val="28"/>
                <w:szCs w:val="28"/>
              </w:rPr>
              <w:t>«Қартқожа» романындағы  замана шындығы және                         қаламгерлік таным.</w:t>
            </w:r>
            <w:r w:rsidRPr="00E30126">
              <w:rPr>
                <w:sz w:val="28"/>
                <w:szCs w:val="28"/>
              </w:rPr>
              <w:t xml:space="preserve"> </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tc>
      </w:tr>
      <w:tr w:rsidR="0098276C" w:rsidRPr="00E30126" w:rsidTr="00604F40">
        <w:trPr>
          <w:trHeight w:val="690"/>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jc w:val="both"/>
              <w:rPr>
                <w:sz w:val="28"/>
                <w:szCs w:val="28"/>
              </w:rPr>
            </w:pPr>
            <w:r w:rsidRPr="00E30126">
              <w:rPr>
                <w:sz w:val="28"/>
                <w:szCs w:val="28"/>
              </w:rPr>
              <w:t>5-тәжірибелік сағат. Романдағы суреткерлік таным және замана  шындығы. Үндестік және  қайшылық.</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rPr>
                <w:sz w:val="28"/>
                <w:szCs w:val="28"/>
                <w:lang w:val="en-US"/>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246"/>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5-СОӨЖ.  Романның таңдалған бір тарауын талдау.</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525"/>
        </w:trPr>
        <w:tc>
          <w:tcPr>
            <w:tcW w:w="815" w:type="dxa"/>
            <w:vMerge w:val="restart"/>
          </w:tcPr>
          <w:p w:rsidR="0098276C" w:rsidRPr="00E30126" w:rsidRDefault="0098276C" w:rsidP="00604F40">
            <w:pPr>
              <w:rPr>
                <w:sz w:val="28"/>
                <w:szCs w:val="28"/>
              </w:rPr>
            </w:pPr>
            <w:r w:rsidRPr="00E30126">
              <w:rPr>
                <w:sz w:val="28"/>
                <w:szCs w:val="28"/>
              </w:rPr>
              <w:t>6-</w:t>
            </w:r>
            <w:r w:rsidRPr="00E30126">
              <w:rPr>
                <w:sz w:val="28"/>
                <w:szCs w:val="28"/>
              </w:rPr>
              <w:lastRenderedPageBreak/>
              <w:t>апта</w:t>
            </w:r>
          </w:p>
        </w:tc>
        <w:tc>
          <w:tcPr>
            <w:tcW w:w="6532" w:type="dxa"/>
          </w:tcPr>
          <w:p w:rsidR="0098276C" w:rsidRPr="00E30126" w:rsidRDefault="0098276C" w:rsidP="00604F40">
            <w:pPr>
              <w:rPr>
                <w:sz w:val="28"/>
                <w:szCs w:val="28"/>
              </w:rPr>
            </w:pPr>
            <w:r w:rsidRPr="00E30126">
              <w:rPr>
                <w:sz w:val="28"/>
                <w:szCs w:val="28"/>
              </w:rPr>
              <w:lastRenderedPageBreak/>
              <w:t xml:space="preserve">6-дәріс. «Ақбілек» романы: көркем ой, шынайы </w:t>
            </w:r>
            <w:r w:rsidRPr="00E30126">
              <w:rPr>
                <w:sz w:val="28"/>
                <w:szCs w:val="28"/>
              </w:rPr>
              <w:lastRenderedPageBreak/>
              <w:t>сезім  шындығын  бейнелеу ерекшеліктері.</w:t>
            </w:r>
          </w:p>
        </w:tc>
        <w:tc>
          <w:tcPr>
            <w:tcW w:w="1206" w:type="dxa"/>
            <w:vAlign w:val="center"/>
          </w:tcPr>
          <w:p w:rsidR="0098276C" w:rsidRPr="00E30126" w:rsidRDefault="0098276C" w:rsidP="00604F40">
            <w:pPr>
              <w:jc w:val="center"/>
              <w:rPr>
                <w:sz w:val="28"/>
                <w:szCs w:val="28"/>
              </w:rPr>
            </w:pPr>
            <w:r w:rsidRPr="00E30126">
              <w:rPr>
                <w:sz w:val="28"/>
                <w:szCs w:val="28"/>
              </w:rPr>
              <w:lastRenderedPageBreak/>
              <w:t>1</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tc>
      </w:tr>
      <w:tr w:rsidR="0098276C" w:rsidRPr="00E30126" w:rsidTr="00604F40">
        <w:trPr>
          <w:trHeight w:val="510"/>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6-тәжірибелік сабақ. «Ақбілек» романындағы көркем ой, шынайы сезім  шындығын бейнелеу жолдары.</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251"/>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6-СОӨЖ. «Ақбілек» романының көркемдігі туралы реферет жазу.</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rPr>
                <w:sz w:val="28"/>
                <w:szCs w:val="28"/>
              </w:rPr>
            </w:pPr>
          </w:p>
        </w:tc>
      </w:tr>
      <w:tr w:rsidR="0098276C" w:rsidRPr="00E30126" w:rsidTr="00604F40">
        <w:trPr>
          <w:trHeight w:val="270"/>
        </w:trPr>
        <w:tc>
          <w:tcPr>
            <w:tcW w:w="815" w:type="dxa"/>
            <w:vMerge w:val="restart"/>
          </w:tcPr>
          <w:p w:rsidR="0098276C" w:rsidRPr="00E30126" w:rsidRDefault="0098276C" w:rsidP="00604F40">
            <w:pPr>
              <w:rPr>
                <w:sz w:val="28"/>
                <w:szCs w:val="28"/>
              </w:rPr>
            </w:pPr>
            <w:r w:rsidRPr="00E30126">
              <w:rPr>
                <w:sz w:val="28"/>
                <w:szCs w:val="28"/>
              </w:rPr>
              <w:t>7-</w:t>
            </w:r>
          </w:p>
          <w:p w:rsidR="0098276C" w:rsidRPr="00E30126" w:rsidRDefault="0098276C" w:rsidP="00604F40">
            <w:pPr>
              <w:rPr>
                <w:sz w:val="28"/>
                <w:szCs w:val="28"/>
              </w:rPr>
            </w:pPr>
            <w:r w:rsidRPr="00E30126">
              <w:rPr>
                <w:sz w:val="28"/>
                <w:szCs w:val="28"/>
              </w:rPr>
              <w:t>апта</w:t>
            </w:r>
          </w:p>
        </w:tc>
        <w:tc>
          <w:tcPr>
            <w:tcW w:w="6532" w:type="dxa"/>
          </w:tcPr>
          <w:p w:rsidR="0098276C" w:rsidRPr="00E30126" w:rsidRDefault="0098276C" w:rsidP="00604F40">
            <w:pPr>
              <w:rPr>
                <w:sz w:val="28"/>
                <w:szCs w:val="28"/>
              </w:rPr>
            </w:pPr>
            <w:r w:rsidRPr="00E30126">
              <w:rPr>
                <w:sz w:val="28"/>
                <w:szCs w:val="28"/>
              </w:rPr>
              <w:t xml:space="preserve">7-дәріс  Ж.Аймауытов және қазақ драматургиясы. </w:t>
            </w:r>
          </w:p>
        </w:tc>
        <w:tc>
          <w:tcPr>
            <w:tcW w:w="1206" w:type="dxa"/>
            <w:vAlign w:val="center"/>
          </w:tcPr>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tc>
      </w:tr>
      <w:tr w:rsidR="0098276C" w:rsidRPr="00E30126" w:rsidTr="00604F40">
        <w:trPr>
          <w:trHeight w:val="525"/>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7-тәжірибелік сағат. ХХ ғасыр басындағы қазақ драматургиясы және Ж.Аймауытов.</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r w:rsidRPr="00E30126">
              <w:rPr>
                <w:sz w:val="28"/>
                <w:szCs w:val="28"/>
              </w:rPr>
              <w:t>2</w:t>
            </w:r>
          </w:p>
        </w:tc>
        <w:tc>
          <w:tcPr>
            <w:tcW w:w="1018" w:type="dxa"/>
            <w:vAlign w:val="center"/>
          </w:tcPr>
          <w:p w:rsidR="0098276C" w:rsidRPr="00E30126" w:rsidRDefault="0098276C" w:rsidP="00604F40">
            <w:pPr>
              <w:jc w:val="center"/>
              <w:rPr>
                <w:sz w:val="28"/>
                <w:szCs w:val="28"/>
              </w:rPr>
            </w:pPr>
            <w:r w:rsidRPr="00E30126">
              <w:rPr>
                <w:sz w:val="28"/>
                <w:szCs w:val="28"/>
              </w:rPr>
              <w:t>7</w:t>
            </w:r>
          </w:p>
        </w:tc>
      </w:tr>
      <w:tr w:rsidR="0098276C" w:rsidRPr="00E30126" w:rsidTr="00604F40">
        <w:trPr>
          <w:trHeight w:val="537"/>
        </w:trPr>
        <w:tc>
          <w:tcPr>
            <w:tcW w:w="815" w:type="dxa"/>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7-СОӨЖ. Көрнекті қаламгерлер шығармашылығы  туралы эссе жазу.</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7</w:t>
            </w:r>
          </w:p>
        </w:tc>
      </w:tr>
      <w:tr w:rsidR="0098276C" w:rsidRPr="00E30126" w:rsidTr="00604F40">
        <w:trPr>
          <w:trHeight w:val="465"/>
        </w:trPr>
        <w:tc>
          <w:tcPr>
            <w:tcW w:w="815" w:type="dxa"/>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 Аралық бақылау</w:t>
            </w:r>
          </w:p>
        </w:tc>
        <w:tc>
          <w:tcPr>
            <w:tcW w:w="1206" w:type="dxa"/>
            <w:vAlign w:val="center"/>
          </w:tcPr>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100</w:t>
            </w:r>
          </w:p>
        </w:tc>
      </w:tr>
      <w:tr w:rsidR="0098276C" w:rsidRPr="00E30126" w:rsidTr="00604F40">
        <w:trPr>
          <w:trHeight w:val="354"/>
        </w:trPr>
        <w:tc>
          <w:tcPr>
            <w:tcW w:w="815" w:type="dxa"/>
            <w:vMerge w:val="restart"/>
            <w:tcBorders>
              <w:top w:val="single" w:sz="4" w:space="0" w:color="auto"/>
            </w:tcBorders>
          </w:tcPr>
          <w:p w:rsidR="0098276C" w:rsidRPr="00E30126" w:rsidRDefault="0098276C" w:rsidP="00604F40">
            <w:pPr>
              <w:rPr>
                <w:sz w:val="28"/>
                <w:szCs w:val="28"/>
              </w:rPr>
            </w:pPr>
            <w:r w:rsidRPr="00E30126">
              <w:rPr>
                <w:sz w:val="28"/>
                <w:szCs w:val="28"/>
              </w:rPr>
              <w:t>8-апта</w:t>
            </w:r>
          </w:p>
        </w:tc>
        <w:tc>
          <w:tcPr>
            <w:tcW w:w="6532" w:type="dxa"/>
            <w:tcBorders>
              <w:top w:val="nil"/>
            </w:tcBorders>
          </w:tcPr>
          <w:p w:rsidR="0098276C" w:rsidRPr="00E30126" w:rsidRDefault="0098276C" w:rsidP="00604F40">
            <w:pPr>
              <w:widowControl w:val="0"/>
              <w:tabs>
                <w:tab w:val="left" w:pos="4860"/>
              </w:tabs>
              <w:jc w:val="both"/>
              <w:rPr>
                <w:sz w:val="28"/>
                <w:szCs w:val="28"/>
              </w:rPr>
            </w:pPr>
            <w:r w:rsidRPr="00E30126">
              <w:rPr>
                <w:sz w:val="28"/>
                <w:szCs w:val="28"/>
              </w:rPr>
              <w:t xml:space="preserve">8-дәріс. «Ел қорғаны» пьесасы және  заман шындығы                   </w:t>
            </w:r>
          </w:p>
        </w:tc>
        <w:tc>
          <w:tcPr>
            <w:tcW w:w="1206" w:type="dxa"/>
            <w:tcBorders>
              <w:top w:val="nil"/>
              <w:right w:val="nil"/>
            </w:tcBorders>
            <w:vAlign w:val="center"/>
          </w:tcPr>
          <w:p w:rsidR="0098276C" w:rsidRPr="00E30126" w:rsidRDefault="0098276C" w:rsidP="00604F40">
            <w:pPr>
              <w:jc w:val="center"/>
              <w:rPr>
                <w:sz w:val="28"/>
                <w:szCs w:val="28"/>
                <w:lang w:val="en-US"/>
              </w:rPr>
            </w:pPr>
            <w:r w:rsidRPr="00E30126">
              <w:rPr>
                <w:sz w:val="28"/>
                <w:szCs w:val="28"/>
              </w:rPr>
              <w:t>1</w:t>
            </w:r>
          </w:p>
        </w:tc>
        <w:tc>
          <w:tcPr>
            <w:tcW w:w="1018" w:type="dxa"/>
            <w:tcBorders>
              <w:top w:val="nil"/>
              <w:right w:val="single" w:sz="4" w:space="0" w:color="auto"/>
            </w:tcBorders>
            <w:vAlign w:val="center"/>
          </w:tcPr>
          <w:p w:rsidR="0098276C" w:rsidRPr="00E30126" w:rsidRDefault="0098276C" w:rsidP="00604F40">
            <w:pPr>
              <w:rPr>
                <w:sz w:val="28"/>
                <w:szCs w:val="28"/>
                <w:lang w:val="en-US"/>
              </w:rPr>
            </w:pPr>
          </w:p>
        </w:tc>
      </w:tr>
      <w:tr w:rsidR="0098276C" w:rsidRPr="00E30126" w:rsidTr="00604F40">
        <w:trPr>
          <w:trHeight w:val="606"/>
        </w:trPr>
        <w:tc>
          <w:tcPr>
            <w:tcW w:w="815" w:type="dxa"/>
            <w:vMerge/>
          </w:tcPr>
          <w:p w:rsidR="0098276C" w:rsidRPr="00E30126" w:rsidRDefault="0098276C" w:rsidP="00604F40">
            <w:pPr>
              <w:rPr>
                <w:sz w:val="28"/>
                <w:szCs w:val="28"/>
              </w:rPr>
            </w:pPr>
          </w:p>
        </w:tc>
        <w:tc>
          <w:tcPr>
            <w:tcW w:w="6532" w:type="dxa"/>
            <w:tcBorders>
              <w:top w:val="single" w:sz="4" w:space="0" w:color="auto"/>
            </w:tcBorders>
          </w:tcPr>
          <w:p w:rsidR="0098276C" w:rsidRPr="00E30126" w:rsidRDefault="0098276C" w:rsidP="00604F40">
            <w:pPr>
              <w:rPr>
                <w:sz w:val="28"/>
                <w:szCs w:val="28"/>
              </w:rPr>
            </w:pPr>
            <w:r w:rsidRPr="00E30126">
              <w:rPr>
                <w:sz w:val="28"/>
                <w:szCs w:val="28"/>
              </w:rPr>
              <w:t>8- тәжірибелік сабақ. Пьесадағы  жастар психологиясы және авторлық таным.</w:t>
            </w:r>
          </w:p>
        </w:tc>
        <w:tc>
          <w:tcPr>
            <w:tcW w:w="1206" w:type="dxa"/>
            <w:tcBorders>
              <w:top w:val="single" w:sz="4" w:space="0" w:color="auto"/>
              <w:right w:val="nil"/>
            </w:tcBorders>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jc w:val="center"/>
              <w:rPr>
                <w:sz w:val="28"/>
                <w:szCs w:val="28"/>
              </w:rPr>
            </w:pPr>
          </w:p>
        </w:tc>
        <w:tc>
          <w:tcPr>
            <w:tcW w:w="1018" w:type="dxa"/>
            <w:tcBorders>
              <w:top w:val="single" w:sz="4" w:space="0" w:color="auto"/>
              <w:right w:val="single" w:sz="4" w:space="0" w:color="auto"/>
            </w:tcBorders>
            <w:vAlign w:val="center"/>
          </w:tcPr>
          <w:p w:rsidR="0098276C" w:rsidRPr="00E30126" w:rsidRDefault="0098276C" w:rsidP="00604F40">
            <w:pPr>
              <w:jc w:val="center"/>
              <w:rPr>
                <w:sz w:val="28"/>
                <w:szCs w:val="28"/>
              </w:rPr>
            </w:pPr>
            <w:r w:rsidRPr="00E30126">
              <w:rPr>
                <w:sz w:val="28"/>
                <w:szCs w:val="28"/>
              </w:rPr>
              <w:t>3</w:t>
            </w:r>
          </w:p>
          <w:p w:rsidR="0098276C" w:rsidRPr="00E30126" w:rsidRDefault="0098276C" w:rsidP="00604F40">
            <w:pPr>
              <w:jc w:val="center"/>
              <w:rPr>
                <w:sz w:val="28"/>
                <w:szCs w:val="28"/>
              </w:rPr>
            </w:pPr>
          </w:p>
        </w:tc>
      </w:tr>
      <w:tr w:rsidR="0098276C" w:rsidRPr="00E30126" w:rsidTr="00604F40">
        <w:trPr>
          <w:trHeight w:val="495"/>
        </w:trPr>
        <w:tc>
          <w:tcPr>
            <w:tcW w:w="815" w:type="dxa"/>
            <w:vMerge/>
          </w:tcPr>
          <w:p w:rsidR="0098276C" w:rsidRPr="00E30126" w:rsidRDefault="0098276C" w:rsidP="00604F40">
            <w:pPr>
              <w:rPr>
                <w:sz w:val="28"/>
                <w:szCs w:val="28"/>
              </w:rPr>
            </w:pPr>
          </w:p>
        </w:tc>
        <w:tc>
          <w:tcPr>
            <w:tcW w:w="6532" w:type="dxa"/>
            <w:tcBorders>
              <w:top w:val="single" w:sz="4" w:space="0" w:color="auto"/>
            </w:tcBorders>
          </w:tcPr>
          <w:p w:rsidR="0098276C" w:rsidRPr="00E30126" w:rsidRDefault="0098276C" w:rsidP="00604F40">
            <w:pPr>
              <w:rPr>
                <w:sz w:val="28"/>
                <w:szCs w:val="28"/>
              </w:rPr>
            </w:pPr>
            <w:r w:rsidRPr="00E30126">
              <w:rPr>
                <w:sz w:val="28"/>
                <w:szCs w:val="28"/>
              </w:rPr>
              <w:t>8-СОӨЖ. Ж.Аймауытов драматургиясы туралы зерттеушілер пікірлері мен еңбектері (Конспект).</w:t>
            </w:r>
          </w:p>
        </w:tc>
        <w:tc>
          <w:tcPr>
            <w:tcW w:w="1206" w:type="dxa"/>
            <w:tcBorders>
              <w:top w:val="single" w:sz="4" w:space="0" w:color="auto"/>
              <w:right w:val="nil"/>
            </w:tcBorders>
            <w:vAlign w:val="center"/>
          </w:tcPr>
          <w:p w:rsidR="0098276C" w:rsidRPr="00E30126" w:rsidRDefault="0098276C" w:rsidP="00604F40">
            <w:pPr>
              <w:jc w:val="center"/>
              <w:rPr>
                <w:sz w:val="28"/>
                <w:szCs w:val="28"/>
              </w:rPr>
            </w:pPr>
          </w:p>
          <w:p w:rsidR="0098276C" w:rsidRPr="00E30126" w:rsidRDefault="0098276C" w:rsidP="00604F40">
            <w:pPr>
              <w:rPr>
                <w:sz w:val="28"/>
                <w:szCs w:val="28"/>
              </w:rPr>
            </w:pPr>
          </w:p>
        </w:tc>
        <w:tc>
          <w:tcPr>
            <w:tcW w:w="1018" w:type="dxa"/>
            <w:tcBorders>
              <w:top w:val="single" w:sz="4" w:space="0" w:color="auto"/>
              <w:right w:val="single" w:sz="4" w:space="0" w:color="auto"/>
            </w:tcBorders>
            <w:vAlign w:val="center"/>
          </w:tcPr>
          <w:p w:rsidR="0098276C" w:rsidRPr="00E30126" w:rsidRDefault="0098276C" w:rsidP="00604F40">
            <w:pPr>
              <w:jc w:val="center"/>
              <w:rPr>
                <w:sz w:val="28"/>
                <w:szCs w:val="28"/>
              </w:rPr>
            </w:pPr>
            <w:r w:rsidRPr="00E30126">
              <w:rPr>
                <w:sz w:val="28"/>
                <w:szCs w:val="28"/>
              </w:rPr>
              <w:t>4</w:t>
            </w:r>
          </w:p>
          <w:p w:rsidR="0098276C" w:rsidRPr="00E30126" w:rsidRDefault="0098276C" w:rsidP="00604F40">
            <w:pPr>
              <w:rPr>
                <w:sz w:val="28"/>
                <w:szCs w:val="28"/>
                <w:lang w:val="en-US"/>
              </w:rPr>
            </w:pPr>
          </w:p>
        </w:tc>
      </w:tr>
      <w:tr w:rsidR="0098276C" w:rsidRPr="00E30126" w:rsidTr="00604F40">
        <w:trPr>
          <w:trHeight w:val="300"/>
        </w:trPr>
        <w:tc>
          <w:tcPr>
            <w:tcW w:w="815" w:type="dxa"/>
            <w:vMerge w:val="restart"/>
          </w:tcPr>
          <w:p w:rsidR="0098276C" w:rsidRPr="00E30126" w:rsidRDefault="0098276C" w:rsidP="00604F40">
            <w:pPr>
              <w:rPr>
                <w:sz w:val="28"/>
                <w:szCs w:val="28"/>
              </w:rPr>
            </w:pPr>
            <w:r w:rsidRPr="00E30126">
              <w:rPr>
                <w:sz w:val="28"/>
                <w:szCs w:val="28"/>
              </w:rPr>
              <w:t>9-</w:t>
            </w:r>
          </w:p>
          <w:p w:rsidR="0098276C" w:rsidRPr="00E30126" w:rsidRDefault="0098276C" w:rsidP="00604F40">
            <w:pPr>
              <w:rPr>
                <w:sz w:val="28"/>
                <w:szCs w:val="28"/>
              </w:rPr>
            </w:pPr>
            <w:r w:rsidRPr="00E30126">
              <w:rPr>
                <w:sz w:val="28"/>
                <w:szCs w:val="28"/>
              </w:rPr>
              <w:t>апта</w:t>
            </w:r>
          </w:p>
        </w:tc>
        <w:tc>
          <w:tcPr>
            <w:tcW w:w="6532" w:type="dxa"/>
          </w:tcPr>
          <w:p w:rsidR="0098276C" w:rsidRPr="00E30126" w:rsidRDefault="0098276C" w:rsidP="00604F40">
            <w:pPr>
              <w:rPr>
                <w:sz w:val="28"/>
                <w:szCs w:val="28"/>
              </w:rPr>
            </w:pPr>
            <w:r w:rsidRPr="00E30126">
              <w:rPr>
                <w:sz w:val="28"/>
                <w:szCs w:val="28"/>
              </w:rPr>
              <w:t>9-дәріс. «Мансапқорлар» пьесасындағы монологтар</w:t>
            </w:r>
            <w:r w:rsidRPr="00E30126">
              <w:rPr>
                <w:color w:val="000000"/>
                <w:sz w:val="28"/>
                <w:szCs w:val="28"/>
              </w:rPr>
              <w:t xml:space="preserve"> </w:t>
            </w:r>
          </w:p>
        </w:tc>
        <w:tc>
          <w:tcPr>
            <w:tcW w:w="1206" w:type="dxa"/>
            <w:vAlign w:val="center"/>
          </w:tcPr>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tc>
      </w:tr>
      <w:tr w:rsidR="0098276C" w:rsidRPr="00E30126" w:rsidTr="00604F40">
        <w:trPr>
          <w:trHeight w:val="576"/>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9-тәжірибелік сағат. Замана шындығы және  адам тағдырының  өзгерістері.</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r w:rsidRPr="00E30126">
              <w:rPr>
                <w:sz w:val="28"/>
                <w:szCs w:val="28"/>
              </w:rPr>
              <w:t>2</w:t>
            </w:r>
          </w:p>
        </w:tc>
        <w:tc>
          <w:tcPr>
            <w:tcW w:w="1018" w:type="dxa"/>
            <w:vAlign w:val="center"/>
          </w:tcPr>
          <w:p w:rsidR="0098276C" w:rsidRPr="00E30126" w:rsidRDefault="0098276C" w:rsidP="00604F40">
            <w:pPr>
              <w:jc w:val="center"/>
              <w:rPr>
                <w:sz w:val="28"/>
                <w:szCs w:val="28"/>
              </w:rPr>
            </w:pPr>
            <w:r w:rsidRPr="00E30126">
              <w:rPr>
                <w:sz w:val="28"/>
                <w:szCs w:val="28"/>
              </w:rPr>
              <w:t>3</w:t>
            </w:r>
          </w:p>
        </w:tc>
      </w:tr>
      <w:tr w:rsidR="0098276C" w:rsidRPr="00E30126" w:rsidTr="00604F40">
        <w:trPr>
          <w:trHeight w:val="317"/>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9-СОӨЖ. «Мансапқорлар» пьесасыныың көркемдігін  талдау</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4</w:t>
            </w:r>
          </w:p>
        </w:tc>
      </w:tr>
      <w:tr w:rsidR="0098276C" w:rsidRPr="00E30126" w:rsidTr="00604F40">
        <w:trPr>
          <w:trHeight w:val="570"/>
        </w:trPr>
        <w:tc>
          <w:tcPr>
            <w:tcW w:w="815" w:type="dxa"/>
          </w:tcPr>
          <w:p w:rsidR="0098276C" w:rsidRPr="00E30126" w:rsidRDefault="0098276C" w:rsidP="00604F40">
            <w:pPr>
              <w:rPr>
                <w:sz w:val="28"/>
                <w:szCs w:val="28"/>
              </w:rPr>
            </w:pPr>
            <w:r w:rsidRPr="00E30126">
              <w:rPr>
                <w:sz w:val="28"/>
                <w:szCs w:val="28"/>
              </w:rPr>
              <w:t>10-апта</w:t>
            </w:r>
          </w:p>
        </w:tc>
        <w:tc>
          <w:tcPr>
            <w:tcW w:w="6532" w:type="dxa"/>
          </w:tcPr>
          <w:p w:rsidR="0098276C" w:rsidRPr="00E30126" w:rsidRDefault="0098276C" w:rsidP="00604F40">
            <w:pPr>
              <w:rPr>
                <w:sz w:val="28"/>
                <w:szCs w:val="28"/>
              </w:rPr>
            </w:pPr>
            <w:r w:rsidRPr="00E30126">
              <w:rPr>
                <w:sz w:val="28"/>
                <w:szCs w:val="28"/>
              </w:rPr>
              <w:t>10-дәріс.</w:t>
            </w:r>
            <w:r w:rsidRPr="00E30126">
              <w:rPr>
                <w:rFonts w:eastAsia="Batang"/>
                <w:sz w:val="28"/>
                <w:szCs w:val="28"/>
                <w:lang w:eastAsia="ko-KR"/>
              </w:rPr>
              <w:t xml:space="preserve"> «Қанапия мен Шәрбану» және жастар теңдігі туралы күрес идеялары. </w:t>
            </w:r>
          </w:p>
        </w:tc>
        <w:tc>
          <w:tcPr>
            <w:tcW w:w="1206"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tc>
      </w:tr>
      <w:tr w:rsidR="0098276C" w:rsidRPr="00E30126" w:rsidTr="00604F40">
        <w:trPr>
          <w:trHeight w:val="570"/>
        </w:trPr>
        <w:tc>
          <w:tcPr>
            <w:tcW w:w="815" w:type="dxa"/>
            <w:vMerge w:val="restart"/>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 xml:space="preserve">10-тәжірибелік сағат. </w:t>
            </w:r>
            <w:r w:rsidRPr="00E30126">
              <w:rPr>
                <w:rFonts w:eastAsia="Batang"/>
                <w:sz w:val="28"/>
                <w:szCs w:val="28"/>
                <w:lang w:eastAsia="ko-KR"/>
              </w:rPr>
              <w:t>Жастар теңдігі туралы тақырыптардың Ж.Аймауытов пьесаларында қозғалуы.</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4</w:t>
            </w:r>
          </w:p>
        </w:tc>
      </w:tr>
      <w:tr w:rsidR="0098276C" w:rsidRPr="00E30126" w:rsidTr="00604F40">
        <w:trPr>
          <w:trHeight w:val="254"/>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10-СОӨЖ.  Зерттеушілер пікірлері. Еңбектері.(Конспект).</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525"/>
        </w:trPr>
        <w:tc>
          <w:tcPr>
            <w:tcW w:w="815" w:type="dxa"/>
            <w:vMerge w:val="restart"/>
          </w:tcPr>
          <w:p w:rsidR="0098276C" w:rsidRPr="00E30126" w:rsidRDefault="0098276C" w:rsidP="00604F40">
            <w:pPr>
              <w:rPr>
                <w:sz w:val="28"/>
                <w:szCs w:val="28"/>
              </w:rPr>
            </w:pPr>
            <w:r w:rsidRPr="00E30126">
              <w:rPr>
                <w:sz w:val="28"/>
                <w:szCs w:val="28"/>
              </w:rPr>
              <w:t>11-апта</w:t>
            </w:r>
          </w:p>
        </w:tc>
        <w:tc>
          <w:tcPr>
            <w:tcW w:w="6532" w:type="dxa"/>
          </w:tcPr>
          <w:p w:rsidR="0098276C" w:rsidRPr="00E30126" w:rsidRDefault="0098276C" w:rsidP="00604F40">
            <w:pPr>
              <w:rPr>
                <w:sz w:val="28"/>
                <w:szCs w:val="28"/>
              </w:rPr>
            </w:pPr>
            <w:r w:rsidRPr="00E30126">
              <w:rPr>
                <w:sz w:val="28"/>
                <w:szCs w:val="28"/>
              </w:rPr>
              <w:t>11-дәріс.</w:t>
            </w:r>
            <w:r w:rsidRPr="00E30126">
              <w:rPr>
                <w:color w:val="000000"/>
                <w:sz w:val="28"/>
                <w:szCs w:val="28"/>
              </w:rPr>
              <w:t xml:space="preserve"> Драматургиядағы  сезім: толқу, қуану, қайғы-мұң, ашу, тоқырау т.б. жеткізудегі авторлық ізденістер.</w:t>
            </w:r>
          </w:p>
        </w:tc>
        <w:tc>
          <w:tcPr>
            <w:tcW w:w="1206" w:type="dxa"/>
            <w:vAlign w:val="center"/>
          </w:tcPr>
          <w:p w:rsidR="0098276C" w:rsidRPr="00E30126" w:rsidRDefault="0098276C" w:rsidP="00604F40">
            <w:pPr>
              <w:jc w:val="center"/>
              <w:rPr>
                <w:sz w:val="28"/>
                <w:szCs w:val="28"/>
              </w:rPr>
            </w:pPr>
            <w:r w:rsidRPr="00E30126">
              <w:rPr>
                <w:sz w:val="28"/>
                <w:szCs w:val="28"/>
              </w:rPr>
              <w:t>1</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p>
          <w:p w:rsidR="0098276C" w:rsidRPr="00E30126" w:rsidRDefault="0098276C" w:rsidP="00604F40">
            <w:pPr>
              <w:jc w:val="center"/>
              <w:rPr>
                <w:sz w:val="28"/>
                <w:szCs w:val="28"/>
              </w:rPr>
            </w:pPr>
          </w:p>
        </w:tc>
      </w:tr>
      <w:tr w:rsidR="0098276C" w:rsidRPr="00E30126" w:rsidTr="00604F40">
        <w:trPr>
          <w:trHeight w:val="525"/>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11-тәжірибелік сағат.</w:t>
            </w:r>
            <w:r w:rsidRPr="00E30126">
              <w:rPr>
                <w:color w:val="000000"/>
                <w:sz w:val="28"/>
                <w:szCs w:val="28"/>
              </w:rPr>
              <w:t xml:space="preserve"> Ж.Аймауытов драматургиясындағы қайғы-мұң   өрнектерін бейнелеу поэтикасы.</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4</w:t>
            </w:r>
          </w:p>
        </w:tc>
      </w:tr>
      <w:tr w:rsidR="0098276C" w:rsidRPr="00E30126" w:rsidTr="00604F40">
        <w:trPr>
          <w:trHeight w:val="273"/>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11-СОӨЖ. «Қартқожа» романының көркемдік әлемін талдау.</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315"/>
        </w:trPr>
        <w:tc>
          <w:tcPr>
            <w:tcW w:w="815" w:type="dxa"/>
            <w:vMerge w:val="restart"/>
          </w:tcPr>
          <w:p w:rsidR="0098276C" w:rsidRPr="00E30126" w:rsidRDefault="0098276C" w:rsidP="00604F40">
            <w:pPr>
              <w:rPr>
                <w:sz w:val="28"/>
                <w:szCs w:val="28"/>
              </w:rPr>
            </w:pPr>
            <w:r w:rsidRPr="00E30126">
              <w:rPr>
                <w:sz w:val="28"/>
                <w:szCs w:val="28"/>
              </w:rPr>
              <w:t>12-апта</w:t>
            </w:r>
          </w:p>
        </w:tc>
        <w:tc>
          <w:tcPr>
            <w:tcW w:w="6532" w:type="dxa"/>
          </w:tcPr>
          <w:p w:rsidR="0098276C" w:rsidRPr="00E30126" w:rsidRDefault="0098276C" w:rsidP="00604F40">
            <w:pPr>
              <w:rPr>
                <w:sz w:val="28"/>
                <w:szCs w:val="28"/>
              </w:rPr>
            </w:pPr>
            <w:r w:rsidRPr="00E30126">
              <w:rPr>
                <w:sz w:val="28"/>
                <w:szCs w:val="28"/>
              </w:rPr>
              <w:t>12-дәріс. «Шернияз» пьесасындағы жаңа әуендер.</w:t>
            </w:r>
          </w:p>
        </w:tc>
        <w:tc>
          <w:tcPr>
            <w:tcW w:w="1206" w:type="dxa"/>
            <w:vAlign w:val="center"/>
          </w:tcPr>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tc>
      </w:tr>
      <w:tr w:rsidR="0098276C" w:rsidRPr="00E30126" w:rsidTr="00604F40">
        <w:trPr>
          <w:trHeight w:val="330"/>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12-тәжірибелік сағат. «Шернияз» пьесасындағы жаңашылдық.</w:t>
            </w:r>
          </w:p>
        </w:tc>
        <w:tc>
          <w:tcPr>
            <w:tcW w:w="1206" w:type="dxa"/>
            <w:vAlign w:val="center"/>
          </w:tcPr>
          <w:p w:rsidR="0098276C" w:rsidRPr="00E30126" w:rsidRDefault="0098276C" w:rsidP="00604F40">
            <w:pPr>
              <w:jc w:val="center"/>
              <w:rPr>
                <w:sz w:val="28"/>
                <w:szCs w:val="28"/>
              </w:rPr>
            </w:pPr>
            <w:r w:rsidRPr="00E30126">
              <w:rPr>
                <w:sz w:val="28"/>
                <w:szCs w:val="28"/>
              </w:rPr>
              <w:t>2</w:t>
            </w: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228"/>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12-СОӨЖ. «Шернияз» пьесасы туралы эссе жазу.</w:t>
            </w:r>
          </w:p>
        </w:tc>
        <w:tc>
          <w:tcPr>
            <w:tcW w:w="1206" w:type="dxa"/>
            <w:vAlign w:val="center"/>
          </w:tcPr>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6</w:t>
            </w:r>
          </w:p>
        </w:tc>
      </w:tr>
      <w:tr w:rsidR="0098276C" w:rsidRPr="00E30126" w:rsidTr="00604F40">
        <w:trPr>
          <w:trHeight w:val="225"/>
        </w:trPr>
        <w:tc>
          <w:tcPr>
            <w:tcW w:w="815" w:type="dxa"/>
            <w:vMerge w:val="restart"/>
          </w:tcPr>
          <w:p w:rsidR="0098276C" w:rsidRPr="00E30126" w:rsidRDefault="0098276C" w:rsidP="00604F40">
            <w:pPr>
              <w:rPr>
                <w:sz w:val="28"/>
                <w:szCs w:val="28"/>
              </w:rPr>
            </w:pPr>
            <w:r w:rsidRPr="00E30126">
              <w:rPr>
                <w:sz w:val="28"/>
                <w:szCs w:val="28"/>
              </w:rPr>
              <w:lastRenderedPageBreak/>
              <w:t>13 - апта</w:t>
            </w:r>
          </w:p>
        </w:tc>
        <w:tc>
          <w:tcPr>
            <w:tcW w:w="6532" w:type="dxa"/>
          </w:tcPr>
          <w:p w:rsidR="0098276C" w:rsidRPr="00E30126" w:rsidRDefault="0098276C" w:rsidP="00604F40">
            <w:pPr>
              <w:rPr>
                <w:sz w:val="28"/>
                <w:szCs w:val="28"/>
              </w:rPr>
            </w:pPr>
            <w:r w:rsidRPr="00E30126">
              <w:rPr>
                <w:sz w:val="28"/>
                <w:szCs w:val="28"/>
              </w:rPr>
              <w:t>13-дәріс. Ж.Аймауытов және М.Әуезов, М.Жұмабаев.</w:t>
            </w:r>
          </w:p>
        </w:tc>
        <w:tc>
          <w:tcPr>
            <w:tcW w:w="1206" w:type="dxa"/>
            <w:vAlign w:val="center"/>
          </w:tcPr>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jc w:val="center"/>
              <w:rPr>
                <w:sz w:val="28"/>
                <w:szCs w:val="28"/>
              </w:rPr>
            </w:pPr>
          </w:p>
        </w:tc>
      </w:tr>
      <w:tr w:rsidR="0098276C" w:rsidRPr="00E30126" w:rsidTr="00604F40">
        <w:trPr>
          <w:trHeight w:val="519"/>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jc w:val="both"/>
              <w:rPr>
                <w:sz w:val="28"/>
                <w:szCs w:val="28"/>
              </w:rPr>
            </w:pPr>
            <w:r w:rsidRPr="00E30126">
              <w:rPr>
                <w:sz w:val="28"/>
                <w:szCs w:val="28"/>
              </w:rPr>
              <w:t>13-тәжірибелік сағат. Ж.Аймауытов және</w:t>
            </w:r>
          </w:p>
          <w:p w:rsidR="0098276C" w:rsidRPr="00E30126" w:rsidRDefault="0098276C" w:rsidP="00604F40">
            <w:pPr>
              <w:rPr>
                <w:sz w:val="28"/>
                <w:szCs w:val="28"/>
              </w:rPr>
            </w:pPr>
            <w:r w:rsidRPr="00E30126">
              <w:rPr>
                <w:sz w:val="28"/>
                <w:szCs w:val="28"/>
              </w:rPr>
              <w:t>М.Жұмабаев.</w:t>
            </w:r>
          </w:p>
        </w:tc>
        <w:tc>
          <w:tcPr>
            <w:tcW w:w="1206" w:type="dxa"/>
            <w:vAlign w:val="center"/>
          </w:tcPr>
          <w:p w:rsidR="0098276C" w:rsidRPr="00E30126" w:rsidRDefault="0098276C" w:rsidP="00604F40">
            <w:pPr>
              <w:jc w:val="center"/>
              <w:rPr>
                <w:sz w:val="28"/>
                <w:szCs w:val="28"/>
              </w:rPr>
            </w:pPr>
            <w:r w:rsidRPr="00E30126">
              <w:rPr>
                <w:sz w:val="28"/>
                <w:szCs w:val="28"/>
              </w:rPr>
              <w:t>2</w:t>
            </w:r>
          </w:p>
          <w:p w:rsidR="0098276C" w:rsidRPr="00E30126" w:rsidRDefault="0098276C" w:rsidP="00604F40">
            <w:pP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5</w:t>
            </w:r>
          </w:p>
        </w:tc>
      </w:tr>
      <w:tr w:rsidR="0098276C" w:rsidRPr="00E30126" w:rsidTr="00604F40">
        <w:trPr>
          <w:trHeight w:val="243"/>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13-СОӨЖ. Зерттеушілер еңбектеріне конспект.</w:t>
            </w:r>
          </w:p>
        </w:tc>
        <w:tc>
          <w:tcPr>
            <w:tcW w:w="1206" w:type="dxa"/>
            <w:vAlign w:val="center"/>
          </w:tcPr>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7</w:t>
            </w:r>
          </w:p>
        </w:tc>
      </w:tr>
      <w:tr w:rsidR="0098276C" w:rsidRPr="00E30126" w:rsidTr="00604F40">
        <w:trPr>
          <w:trHeight w:val="570"/>
        </w:trPr>
        <w:tc>
          <w:tcPr>
            <w:tcW w:w="815" w:type="dxa"/>
            <w:vMerge w:val="restart"/>
          </w:tcPr>
          <w:p w:rsidR="0098276C" w:rsidRPr="00E30126" w:rsidRDefault="0098276C" w:rsidP="00604F40">
            <w:pPr>
              <w:rPr>
                <w:sz w:val="28"/>
                <w:szCs w:val="28"/>
              </w:rPr>
            </w:pPr>
            <w:r w:rsidRPr="00E30126">
              <w:rPr>
                <w:sz w:val="28"/>
                <w:szCs w:val="28"/>
              </w:rPr>
              <w:t>14-апта</w:t>
            </w:r>
          </w:p>
        </w:tc>
        <w:tc>
          <w:tcPr>
            <w:tcW w:w="6532" w:type="dxa"/>
          </w:tcPr>
          <w:p w:rsidR="0098276C" w:rsidRPr="00E30126" w:rsidRDefault="0098276C" w:rsidP="00604F40">
            <w:pPr>
              <w:rPr>
                <w:sz w:val="28"/>
                <w:szCs w:val="28"/>
              </w:rPr>
            </w:pPr>
            <w:r w:rsidRPr="00E30126">
              <w:rPr>
                <w:sz w:val="28"/>
                <w:szCs w:val="28"/>
              </w:rPr>
              <w:t xml:space="preserve">14-дәріс. Ж.Аймауытовтың өнердегі психологизм және психология туралы пікірлері мен еңбектері. </w:t>
            </w:r>
          </w:p>
        </w:tc>
        <w:tc>
          <w:tcPr>
            <w:tcW w:w="1206" w:type="dxa"/>
            <w:vAlign w:val="center"/>
          </w:tcPr>
          <w:p w:rsidR="0098276C" w:rsidRPr="00E30126" w:rsidRDefault="0098276C" w:rsidP="00604F40">
            <w:pPr>
              <w:jc w:val="center"/>
              <w:rPr>
                <w:sz w:val="28"/>
                <w:szCs w:val="28"/>
              </w:rPr>
            </w:pPr>
            <w:r w:rsidRPr="00E30126">
              <w:rPr>
                <w:sz w:val="28"/>
                <w:szCs w:val="28"/>
              </w:rPr>
              <w:t>1</w:t>
            </w:r>
          </w:p>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p>
        </w:tc>
      </w:tr>
      <w:tr w:rsidR="0098276C" w:rsidRPr="00E30126" w:rsidTr="00604F40">
        <w:trPr>
          <w:trHeight w:val="265"/>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14-тәжірибелік сағат. Жүсіпбектану арналары.</w:t>
            </w:r>
          </w:p>
        </w:tc>
        <w:tc>
          <w:tcPr>
            <w:tcW w:w="1206" w:type="dxa"/>
            <w:vAlign w:val="center"/>
          </w:tcPr>
          <w:p w:rsidR="0098276C" w:rsidRPr="00E30126" w:rsidRDefault="0098276C" w:rsidP="00604F40">
            <w:pPr>
              <w:jc w:val="center"/>
              <w:rPr>
                <w:sz w:val="28"/>
                <w:szCs w:val="28"/>
              </w:rPr>
            </w:pPr>
            <w:r w:rsidRPr="00E30126">
              <w:rPr>
                <w:sz w:val="28"/>
                <w:szCs w:val="28"/>
              </w:rPr>
              <w:t>2</w:t>
            </w:r>
          </w:p>
        </w:tc>
        <w:tc>
          <w:tcPr>
            <w:tcW w:w="1018" w:type="dxa"/>
          </w:tcPr>
          <w:p w:rsidR="0098276C" w:rsidRPr="00E30126" w:rsidRDefault="0098276C" w:rsidP="00604F40">
            <w:pPr>
              <w:jc w:val="center"/>
              <w:rPr>
                <w:sz w:val="28"/>
                <w:szCs w:val="28"/>
              </w:rPr>
            </w:pPr>
            <w:r w:rsidRPr="00E30126">
              <w:rPr>
                <w:sz w:val="28"/>
                <w:szCs w:val="28"/>
              </w:rPr>
              <w:t>6</w:t>
            </w:r>
          </w:p>
        </w:tc>
      </w:tr>
      <w:tr w:rsidR="0098276C" w:rsidRPr="00E30126" w:rsidTr="00604F40">
        <w:trPr>
          <w:trHeight w:val="279"/>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14-СОӨЖ.  Іргелі шығармалар әсері туралы эссе</w:t>
            </w:r>
          </w:p>
        </w:tc>
        <w:tc>
          <w:tcPr>
            <w:tcW w:w="1206" w:type="dxa"/>
            <w:vAlign w:val="center"/>
          </w:tcPr>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7</w:t>
            </w:r>
          </w:p>
        </w:tc>
      </w:tr>
      <w:tr w:rsidR="0098276C" w:rsidRPr="00E30126" w:rsidTr="00604F40">
        <w:trPr>
          <w:trHeight w:val="390"/>
        </w:trPr>
        <w:tc>
          <w:tcPr>
            <w:tcW w:w="815" w:type="dxa"/>
            <w:vMerge w:val="restart"/>
          </w:tcPr>
          <w:p w:rsidR="0098276C" w:rsidRPr="00E30126" w:rsidRDefault="0098276C" w:rsidP="00604F40">
            <w:pPr>
              <w:rPr>
                <w:sz w:val="28"/>
                <w:szCs w:val="28"/>
              </w:rPr>
            </w:pPr>
            <w:r w:rsidRPr="00E30126">
              <w:rPr>
                <w:sz w:val="28"/>
                <w:szCs w:val="28"/>
              </w:rPr>
              <w:t>15-апта</w:t>
            </w:r>
          </w:p>
        </w:tc>
        <w:tc>
          <w:tcPr>
            <w:tcW w:w="6532" w:type="dxa"/>
          </w:tcPr>
          <w:p w:rsidR="0098276C" w:rsidRPr="00E30126" w:rsidRDefault="0098276C" w:rsidP="00604F40">
            <w:pPr>
              <w:rPr>
                <w:sz w:val="28"/>
                <w:szCs w:val="28"/>
              </w:rPr>
            </w:pPr>
            <w:r w:rsidRPr="00E30126">
              <w:rPr>
                <w:sz w:val="28"/>
                <w:szCs w:val="28"/>
              </w:rPr>
              <w:t>15-дәріс. Тәуелсіздік кезеңдегі жүсіпбектану мәселелері.</w:t>
            </w:r>
          </w:p>
        </w:tc>
        <w:tc>
          <w:tcPr>
            <w:tcW w:w="1206" w:type="dxa"/>
          </w:tcPr>
          <w:p w:rsidR="0098276C" w:rsidRPr="00E30126" w:rsidRDefault="0098276C" w:rsidP="00604F40">
            <w:pPr>
              <w:jc w:val="center"/>
              <w:rPr>
                <w:sz w:val="28"/>
                <w:szCs w:val="28"/>
              </w:rPr>
            </w:pPr>
            <w:r w:rsidRPr="00E30126">
              <w:rPr>
                <w:sz w:val="28"/>
                <w:szCs w:val="28"/>
              </w:rPr>
              <w:t>1</w:t>
            </w:r>
          </w:p>
        </w:tc>
        <w:tc>
          <w:tcPr>
            <w:tcW w:w="1018" w:type="dxa"/>
            <w:vAlign w:val="center"/>
          </w:tcPr>
          <w:p w:rsidR="0098276C" w:rsidRPr="00E30126" w:rsidRDefault="0098276C" w:rsidP="00604F40">
            <w:pPr>
              <w:rPr>
                <w:sz w:val="28"/>
                <w:szCs w:val="28"/>
              </w:rPr>
            </w:pPr>
          </w:p>
        </w:tc>
      </w:tr>
      <w:tr w:rsidR="0098276C" w:rsidRPr="00E30126" w:rsidTr="00604F40">
        <w:trPr>
          <w:trHeight w:val="195"/>
        </w:trPr>
        <w:tc>
          <w:tcPr>
            <w:tcW w:w="815" w:type="dxa"/>
            <w:vMerge/>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15-тәжірибелік сағат. Қорытынды сабақ.</w:t>
            </w:r>
          </w:p>
        </w:tc>
        <w:tc>
          <w:tcPr>
            <w:tcW w:w="1206" w:type="dxa"/>
            <w:vAlign w:val="center"/>
          </w:tcPr>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p>
        </w:tc>
      </w:tr>
      <w:tr w:rsidR="0098276C" w:rsidRPr="00E30126" w:rsidTr="00604F40">
        <w:trPr>
          <w:trHeight w:val="225"/>
        </w:trPr>
        <w:tc>
          <w:tcPr>
            <w:tcW w:w="815" w:type="dxa"/>
          </w:tcPr>
          <w:p w:rsidR="0098276C" w:rsidRPr="00E30126" w:rsidRDefault="0098276C" w:rsidP="00604F40">
            <w:pPr>
              <w:rPr>
                <w:sz w:val="28"/>
                <w:szCs w:val="28"/>
              </w:rPr>
            </w:pPr>
          </w:p>
        </w:tc>
        <w:tc>
          <w:tcPr>
            <w:tcW w:w="6532" w:type="dxa"/>
          </w:tcPr>
          <w:p w:rsidR="0098276C" w:rsidRPr="00E30126" w:rsidRDefault="0098276C" w:rsidP="00604F40">
            <w:pPr>
              <w:rPr>
                <w:sz w:val="28"/>
                <w:szCs w:val="28"/>
              </w:rPr>
            </w:pPr>
            <w:r w:rsidRPr="00E30126">
              <w:rPr>
                <w:sz w:val="28"/>
                <w:szCs w:val="28"/>
              </w:rPr>
              <w:t>2 Аралық бақылау</w:t>
            </w:r>
          </w:p>
        </w:tc>
        <w:tc>
          <w:tcPr>
            <w:tcW w:w="1206" w:type="dxa"/>
            <w:vAlign w:val="center"/>
          </w:tcPr>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100</w:t>
            </w:r>
          </w:p>
        </w:tc>
      </w:tr>
      <w:tr w:rsidR="0098276C" w:rsidRPr="00E30126" w:rsidTr="00604F40">
        <w:tc>
          <w:tcPr>
            <w:tcW w:w="815" w:type="dxa"/>
          </w:tcPr>
          <w:p w:rsidR="0098276C" w:rsidRPr="00E30126" w:rsidRDefault="0098276C" w:rsidP="00604F40">
            <w:pPr>
              <w:rPr>
                <w:sz w:val="28"/>
                <w:szCs w:val="28"/>
              </w:rPr>
            </w:pPr>
            <w:r w:rsidRPr="00E30126">
              <w:rPr>
                <w:sz w:val="28"/>
                <w:szCs w:val="28"/>
              </w:rPr>
              <w:t xml:space="preserve">  </w:t>
            </w:r>
          </w:p>
        </w:tc>
        <w:tc>
          <w:tcPr>
            <w:tcW w:w="6532" w:type="dxa"/>
          </w:tcPr>
          <w:p w:rsidR="0098276C" w:rsidRPr="00E30126" w:rsidRDefault="0098276C" w:rsidP="00604F40">
            <w:pPr>
              <w:rPr>
                <w:sz w:val="28"/>
                <w:szCs w:val="28"/>
              </w:rPr>
            </w:pPr>
            <w:r w:rsidRPr="00E30126">
              <w:rPr>
                <w:sz w:val="28"/>
                <w:szCs w:val="28"/>
              </w:rPr>
              <w:t>Емтихан</w:t>
            </w:r>
          </w:p>
        </w:tc>
        <w:tc>
          <w:tcPr>
            <w:tcW w:w="1206" w:type="dxa"/>
            <w:vAlign w:val="center"/>
          </w:tcPr>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100</w:t>
            </w:r>
          </w:p>
        </w:tc>
      </w:tr>
      <w:tr w:rsidR="0098276C" w:rsidRPr="00E30126" w:rsidTr="00604F40">
        <w:tc>
          <w:tcPr>
            <w:tcW w:w="815" w:type="dxa"/>
          </w:tcPr>
          <w:p w:rsidR="0098276C" w:rsidRPr="00E30126" w:rsidRDefault="0098276C" w:rsidP="00604F40">
            <w:pPr>
              <w:rPr>
                <w:sz w:val="28"/>
                <w:szCs w:val="28"/>
              </w:rPr>
            </w:pPr>
            <w:r w:rsidRPr="00E30126">
              <w:rPr>
                <w:sz w:val="28"/>
                <w:szCs w:val="28"/>
              </w:rPr>
              <w:t xml:space="preserve">  </w:t>
            </w:r>
          </w:p>
        </w:tc>
        <w:tc>
          <w:tcPr>
            <w:tcW w:w="6532" w:type="dxa"/>
          </w:tcPr>
          <w:p w:rsidR="0098276C" w:rsidRPr="00E30126" w:rsidRDefault="0098276C" w:rsidP="00604F40">
            <w:pPr>
              <w:rPr>
                <w:sz w:val="28"/>
                <w:szCs w:val="28"/>
              </w:rPr>
            </w:pPr>
            <w:r w:rsidRPr="00E30126">
              <w:rPr>
                <w:sz w:val="28"/>
                <w:szCs w:val="28"/>
              </w:rPr>
              <w:t>Барлығы</w:t>
            </w:r>
          </w:p>
        </w:tc>
        <w:tc>
          <w:tcPr>
            <w:tcW w:w="1206" w:type="dxa"/>
            <w:vAlign w:val="center"/>
          </w:tcPr>
          <w:p w:rsidR="0098276C" w:rsidRPr="00E30126" w:rsidRDefault="0098276C" w:rsidP="00604F40">
            <w:pPr>
              <w:jc w:val="center"/>
              <w:rPr>
                <w:sz w:val="28"/>
                <w:szCs w:val="28"/>
              </w:rPr>
            </w:pPr>
          </w:p>
        </w:tc>
        <w:tc>
          <w:tcPr>
            <w:tcW w:w="1018" w:type="dxa"/>
            <w:vAlign w:val="center"/>
          </w:tcPr>
          <w:p w:rsidR="0098276C" w:rsidRPr="00E30126" w:rsidRDefault="0098276C" w:rsidP="00604F40">
            <w:pPr>
              <w:jc w:val="center"/>
              <w:rPr>
                <w:sz w:val="28"/>
                <w:szCs w:val="28"/>
              </w:rPr>
            </w:pPr>
            <w:r w:rsidRPr="00E30126">
              <w:rPr>
                <w:sz w:val="28"/>
                <w:szCs w:val="28"/>
              </w:rPr>
              <w:t>300</w:t>
            </w:r>
          </w:p>
        </w:tc>
      </w:tr>
    </w:tbl>
    <w:p w:rsidR="0098276C" w:rsidRPr="00E30126" w:rsidRDefault="0098276C" w:rsidP="0098276C">
      <w:pPr>
        <w:rPr>
          <w:sz w:val="28"/>
          <w:szCs w:val="28"/>
          <w:lang w:val="en-US"/>
        </w:rPr>
      </w:pPr>
    </w:p>
    <w:p w:rsidR="0098276C" w:rsidRPr="00E30126" w:rsidRDefault="0098276C" w:rsidP="0098276C">
      <w:pPr>
        <w:jc w:val="center"/>
        <w:rPr>
          <w:b/>
          <w:sz w:val="28"/>
          <w:szCs w:val="28"/>
          <w:lang w:val="en-US"/>
        </w:rPr>
      </w:pPr>
      <w:r w:rsidRPr="00E30126">
        <w:rPr>
          <w:b/>
          <w:sz w:val="28"/>
          <w:szCs w:val="28"/>
        </w:rPr>
        <w:t>Әдебиеттер</w:t>
      </w:r>
      <w:r w:rsidRPr="00E30126">
        <w:rPr>
          <w:b/>
          <w:sz w:val="28"/>
          <w:szCs w:val="28"/>
          <w:lang w:val="en-US"/>
        </w:rPr>
        <w:t xml:space="preserve"> </w:t>
      </w:r>
      <w:r w:rsidRPr="00E30126">
        <w:rPr>
          <w:b/>
          <w:sz w:val="28"/>
          <w:szCs w:val="28"/>
        </w:rPr>
        <w:t>тізімі</w:t>
      </w:r>
    </w:p>
    <w:p w:rsidR="0098276C" w:rsidRPr="00E30126" w:rsidRDefault="0098276C" w:rsidP="0098276C">
      <w:pPr>
        <w:jc w:val="center"/>
        <w:outlineLvl w:val="0"/>
        <w:rPr>
          <w:b/>
          <w:sz w:val="28"/>
          <w:szCs w:val="28"/>
          <w:lang w:val="en-US"/>
        </w:rPr>
      </w:pPr>
      <w:r w:rsidRPr="00E30126">
        <w:rPr>
          <w:b/>
          <w:sz w:val="28"/>
          <w:szCs w:val="28"/>
        </w:rPr>
        <w:t>Негізгі</w:t>
      </w:r>
      <w:r w:rsidRPr="00E30126">
        <w:rPr>
          <w:b/>
          <w:sz w:val="28"/>
          <w:szCs w:val="28"/>
          <w:lang w:val="en-US"/>
        </w:rPr>
        <w:t xml:space="preserve"> </w:t>
      </w:r>
    </w:p>
    <w:p w:rsidR="0098276C" w:rsidRPr="00E30126" w:rsidRDefault="0098276C" w:rsidP="0098276C">
      <w:pPr>
        <w:jc w:val="both"/>
        <w:rPr>
          <w:sz w:val="28"/>
          <w:szCs w:val="28"/>
        </w:rPr>
      </w:pPr>
      <w:r w:rsidRPr="00E30126">
        <w:rPr>
          <w:sz w:val="28"/>
          <w:szCs w:val="28"/>
        </w:rPr>
        <w:t xml:space="preserve"> 1.Аймауытов Ж. Шығармалары. -Алматы, 1989.</w:t>
      </w:r>
    </w:p>
    <w:p w:rsidR="0098276C" w:rsidRPr="00E30126" w:rsidRDefault="0098276C" w:rsidP="0098276C">
      <w:pPr>
        <w:numPr>
          <w:ilvl w:val="0"/>
          <w:numId w:val="3"/>
        </w:numPr>
        <w:ind w:left="426"/>
        <w:jc w:val="both"/>
        <w:rPr>
          <w:sz w:val="28"/>
          <w:szCs w:val="28"/>
        </w:rPr>
      </w:pPr>
      <w:r w:rsidRPr="00E30126">
        <w:rPr>
          <w:sz w:val="28"/>
          <w:szCs w:val="28"/>
        </w:rPr>
        <w:t>Аймауытов Ж. 5 томдық шығ.жинағы.-Алматы, 1997-1999.</w:t>
      </w:r>
    </w:p>
    <w:p w:rsidR="0098276C" w:rsidRPr="00E30126" w:rsidRDefault="0098276C" w:rsidP="0098276C">
      <w:pPr>
        <w:jc w:val="both"/>
        <w:rPr>
          <w:sz w:val="28"/>
          <w:szCs w:val="28"/>
        </w:rPr>
      </w:pPr>
      <w:r w:rsidRPr="00E30126">
        <w:rPr>
          <w:sz w:val="28"/>
          <w:szCs w:val="28"/>
        </w:rPr>
        <w:t xml:space="preserve"> 3. Қирабаев С. Ж.Аймауытов шығармашылығы. – Алматы, 2009.</w:t>
      </w:r>
    </w:p>
    <w:p w:rsidR="0098276C" w:rsidRPr="00E30126" w:rsidRDefault="0098276C" w:rsidP="0098276C">
      <w:pPr>
        <w:jc w:val="both"/>
        <w:rPr>
          <w:sz w:val="28"/>
          <w:szCs w:val="28"/>
        </w:rPr>
      </w:pPr>
      <w:r w:rsidRPr="00E30126">
        <w:rPr>
          <w:sz w:val="28"/>
          <w:szCs w:val="28"/>
        </w:rPr>
        <w:t xml:space="preserve"> 4. 20-30 жылдардағы қазақ әдебиеті. -Алматы: Ғылым, 1998.</w:t>
      </w:r>
    </w:p>
    <w:p w:rsidR="0098276C" w:rsidRPr="00E30126" w:rsidRDefault="0098276C" w:rsidP="0098276C">
      <w:pPr>
        <w:jc w:val="both"/>
        <w:rPr>
          <w:sz w:val="28"/>
          <w:szCs w:val="28"/>
        </w:rPr>
      </w:pPr>
      <w:r w:rsidRPr="00E30126">
        <w:rPr>
          <w:sz w:val="28"/>
          <w:szCs w:val="28"/>
        </w:rPr>
        <w:t xml:space="preserve"> 5. Қирабаев С. Кеңес дәуіріндегі қазақ әдебиеті. -Алматы: Білім, 1998.</w:t>
      </w:r>
    </w:p>
    <w:p w:rsidR="0098276C" w:rsidRPr="00E30126" w:rsidRDefault="0098276C" w:rsidP="0098276C">
      <w:pPr>
        <w:jc w:val="both"/>
        <w:rPr>
          <w:sz w:val="28"/>
          <w:szCs w:val="28"/>
        </w:rPr>
      </w:pPr>
      <w:r w:rsidRPr="00E30126">
        <w:rPr>
          <w:sz w:val="28"/>
          <w:szCs w:val="28"/>
        </w:rPr>
        <w:t xml:space="preserve"> 6  Сағынбекұлы Р. Жүсіпбек.-Алматы: Білім, 2007.</w:t>
      </w:r>
    </w:p>
    <w:p w:rsidR="0098276C" w:rsidRPr="00E30126" w:rsidRDefault="0098276C" w:rsidP="0098276C">
      <w:pPr>
        <w:outlineLvl w:val="0"/>
        <w:rPr>
          <w:sz w:val="28"/>
          <w:szCs w:val="28"/>
        </w:rPr>
      </w:pPr>
      <w:r w:rsidRPr="00E30126">
        <w:rPr>
          <w:sz w:val="28"/>
          <w:szCs w:val="28"/>
        </w:rPr>
        <w:t xml:space="preserve">         </w:t>
      </w:r>
    </w:p>
    <w:p w:rsidR="0098276C" w:rsidRPr="00E30126" w:rsidRDefault="0098276C" w:rsidP="0098276C">
      <w:pPr>
        <w:jc w:val="center"/>
        <w:outlineLvl w:val="0"/>
        <w:rPr>
          <w:b/>
          <w:sz w:val="28"/>
          <w:szCs w:val="28"/>
        </w:rPr>
      </w:pPr>
      <w:r w:rsidRPr="00E30126">
        <w:rPr>
          <w:b/>
          <w:sz w:val="28"/>
          <w:szCs w:val="28"/>
        </w:rPr>
        <w:t xml:space="preserve">Қосымша </w:t>
      </w:r>
    </w:p>
    <w:p w:rsidR="0098276C" w:rsidRPr="00E30126" w:rsidRDefault="0098276C" w:rsidP="0098276C">
      <w:pPr>
        <w:jc w:val="both"/>
        <w:rPr>
          <w:sz w:val="28"/>
          <w:szCs w:val="28"/>
        </w:rPr>
      </w:pPr>
      <w:r w:rsidRPr="00E30126">
        <w:rPr>
          <w:sz w:val="28"/>
          <w:szCs w:val="28"/>
        </w:rPr>
        <w:t xml:space="preserve"> 1.Әуезов М. Әдебиет тарихы. -Алматы: Білім, 1999.</w:t>
      </w:r>
    </w:p>
    <w:p w:rsidR="0098276C" w:rsidRPr="00E30126" w:rsidRDefault="0098276C" w:rsidP="0098276C">
      <w:pPr>
        <w:jc w:val="both"/>
        <w:rPr>
          <w:sz w:val="28"/>
          <w:szCs w:val="28"/>
        </w:rPr>
      </w:pPr>
      <w:r w:rsidRPr="00E30126">
        <w:rPr>
          <w:sz w:val="28"/>
          <w:szCs w:val="28"/>
        </w:rPr>
        <w:t xml:space="preserve"> 2. Қирабаев С. Әдебиетіміздің ақтаңдақ беттері. –Алматы,1993.</w:t>
      </w:r>
    </w:p>
    <w:p w:rsidR="0098276C" w:rsidRPr="00E30126" w:rsidRDefault="0098276C" w:rsidP="0098276C">
      <w:pPr>
        <w:rPr>
          <w:sz w:val="28"/>
          <w:szCs w:val="28"/>
        </w:rPr>
      </w:pPr>
      <w:r w:rsidRPr="00E30126">
        <w:rPr>
          <w:sz w:val="28"/>
          <w:szCs w:val="28"/>
        </w:rPr>
        <w:t xml:space="preserve"> 3.Мұқанұлы С. ХХ ғасырдағы қазақ әдебиеті. – Алматы, 2008.</w:t>
      </w:r>
    </w:p>
    <w:p w:rsidR="0098276C" w:rsidRPr="00E30126" w:rsidRDefault="0098276C" w:rsidP="0098276C">
      <w:pPr>
        <w:rPr>
          <w:sz w:val="28"/>
          <w:szCs w:val="28"/>
        </w:rPr>
      </w:pPr>
      <w:r w:rsidRPr="00E30126">
        <w:rPr>
          <w:sz w:val="28"/>
          <w:szCs w:val="28"/>
        </w:rPr>
        <w:t xml:space="preserve"> 4.Нұрғали Р. Қазақ әдебиетінің алтын ғасыры. – Астана: Күлтегін, 2002.</w:t>
      </w:r>
    </w:p>
    <w:p w:rsidR="0098276C" w:rsidRPr="00E30126" w:rsidRDefault="0098276C" w:rsidP="0098276C">
      <w:pPr>
        <w:jc w:val="both"/>
        <w:rPr>
          <w:sz w:val="28"/>
          <w:szCs w:val="28"/>
        </w:rPr>
      </w:pPr>
      <w:r w:rsidRPr="00E30126">
        <w:rPr>
          <w:sz w:val="28"/>
          <w:szCs w:val="28"/>
        </w:rPr>
        <w:t xml:space="preserve"> 5. Әбдиманұлы Ө. ХХ ғасыр бас кезіндегі қазақ әдебиеті.-Алматы: Мектеп, 2012.</w:t>
      </w:r>
    </w:p>
    <w:p w:rsidR="0098276C" w:rsidRPr="00E30126" w:rsidRDefault="0098276C" w:rsidP="0098276C">
      <w:pPr>
        <w:rPr>
          <w:sz w:val="28"/>
          <w:szCs w:val="28"/>
        </w:rPr>
      </w:pPr>
      <w:r w:rsidRPr="00E30126">
        <w:rPr>
          <w:sz w:val="28"/>
          <w:szCs w:val="28"/>
        </w:rPr>
        <w:t xml:space="preserve"> 6.Бисенғали З. ХХ ғасыр басындағы қазақ романы. – Алматы, 1997.</w:t>
      </w:r>
    </w:p>
    <w:p w:rsidR="0098276C" w:rsidRPr="00E30126" w:rsidRDefault="0098276C" w:rsidP="0098276C">
      <w:pPr>
        <w:rPr>
          <w:sz w:val="28"/>
          <w:szCs w:val="28"/>
        </w:rPr>
      </w:pPr>
      <w:r w:rsidRPr="00E30126">
        <w:rPr>
          <w:sz w:val="28"/>
          <w:szCs w:val="28"/>
        </w:rPr>
        <w:t xml:space="preserve"> 7.Қамзабекұлы  Д. Алаш және әдебиет. – Астана, 2002.</w:t>
      </w:r>
    </w:p>
    <w:p w:rsidR="0098276C" w:rsidRPr="00E30126" w:rsidRDefault="0098276C" w:rsidP="0098276C">
      <w:pPr>
        <w:jc w:val="both"/>
        <w:rPr>
          <w:sz w:val="28"/>
          <w:szCs w:val="28"/>
        </w:rPr>
      </w:pPr>
      <w:r w:rsidRPr="00E30126">
        <w:rPr>
          <w:sz w:val="28"/>
          <w:szCs w:val="28"/>
        </w:rPr>
        <w:t xml:space="preserve"> 8.Қазақ әдебиетінің тарихы.- Алматы: ҚазАқпарат, 2005.</w:t>
      </w:r>
    </w:p>
    <w:p w:rsidR="0098276C" w:rsidRPr="00E30126" w:rsidRDefault="0098276C" w:rsidP="0098276C">
      <w:pPr>
        <w:jc w:val="both"/>
        <w:rPr>
          <w:b/>
          <w:bCs/>
          <w:color w:val="003366"/>
          <w:sz w:val="28"/>
          <w:szCs w:val="28"/>
        </w:rPr>
      </w:pPr>
    </w:p>
    <w:p w:rsidR="0098276C" w:rsidRPr="001C3E0F" w:rsidRDefault="0098276C" w:rsidP="0098276C">
      <w:pPr>
        <w:jc w:val="center"/>
        <w:rPr>
          <w:sz w:val="28"/>
          <w:szCs w:val="28"/>
        </w:rPr>
      </w:pPr>
      <w:r w:rsidRPr="001C3E0F">
        <w:rPr>
          <w:sz w:val="28"/>
          <w:szCs w:val="28"/>
        </w:rPr>
        <w:t>ПӘННІҢ АКАДЕМИЯЛЫҚ САЯСАТЫ</w:t>
      </w:r>
    </w:p>
    <w:p w:rsidR="0098276C" w:rsidRPr="001C3E0F" w:rsidRDefault="0098276C" w:rsidP="0098276C">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8276C" w:rsidRPr="001C3E0F" w:rsidRDefault="0098276C" w:rsidP="0098276C">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w:t>
      </w:r>
      <w:r w:rsidRPr="001C3E0F">
        <w:rPr>
          <w:rFonts w:ascii="Times New Roman" w:hAnsi="Times New Roman"/>
          <w:b w:val="0"/>
          <w:szCs w:val="28"/>
          <w:lang w:val="kk-KZ"/>
        </w:rPr>
        <w:lastRenderedPageBreak/>
        <w:t>зертханалық жұмыстарды орындауға болады. Тапсырмалардың барлық түрін өткізбеген студенттер емтиханға жіберілмейді</w:t>
      </w:r>
    </w:p>
    <w:p w:rsidR="0098276C" w:rsidRPr="001C3E0F" w:rsidRDefault="0098276C" w:rsidP="0098276C">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Бағалау кезінде студенттердің сабақтағы белсенділігі мен сабаққа қатысуы ескеріледі.  </w:t>
      </w:r>
    </w:p>
    <w:p w:rsidR="0098276C" w:rsidRPr="001C3E0F" w:rsidRDefault="0098276C" w:rsidP="0098276C">
      <w:pPr>
        <w:pStyle w:val="2"/>
        <w:ind w:firstLine="426"/>
        <w:rPr>
          <w:rFonts w:ascii="Times New Roman" w:hAnsi="Times New Roman"/>
          <w:b w:val="0"/>
          <w:szCs w:val="28"/>
          <w:lang w:val="kk-KZ"/>
        </w:rPr>
      </w:pPr>
      <w:r w:rsidRPr="001C3E0F">
        <w:rPr>
          <w:rFonts w:ascii="Times New Roman" w:hAnsi="Times New Roman"/>
          <w:b w:val="0"/>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8276C" w:rsidRPr="00E30126" w:rsidRDefault="0098276C" w:rsidP="0098276C">
      <w:pPr>
        <w:ind w:firstLine="567"/>
        <w:jc w:val="both"/>
        <w:rPr>
          <w:sz w:val="28"/>
          <w:szCs w:val="28"/>
        </w:rPr>
      </w:pPr>
      <w:r w:rsidRPr="00E30126">
        <w:rPr>
          <w:sz w:val="28"/>
          <w:szCs w:val="28"/>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98276C" w:rsidRPr="00E30126" w:rsidRDefault="0098276C" w:rsidP="0098276C">
      <w:pPr>
        <w:ind w:firstLine="567"/>
        <w:jc w:val="both"/>
        <w:rPr>
          <w:sz w:val="28"/>
          <w:szCs w:val="28"/>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98276C" w:rsidRPr="00E30126" w:rsidTr="00604F40">
        <w:trPr>
          <w:trHeight w:val="553"/>
        </w:trPr>
        <w:tc>
          <w:tcPr>
            <w:tcW w:w="1043" w:type="pct"/>
            <w:tcMar>
              <w:top w:w="0" w:type="dxa"/>
              <w:left w:w="108" w:type="dxa"/>
              <w:bottom w:w="0" w:type="dxa"/>
              <w:right w:w="108" w:type="dxa"/>
            </w:tcMar>
            <w:vAlign w:val="center"/>
          </w:tcPr>
          <w:p w:rsidR="0098276C" w:rsidRPr="00E30126" w:rsidRDefault="0098276C" w:rsidP="00604F40">
            <w:pPr>
              <w:jc w:val="center"/>
              <w:rPr>
                <w:sz w:val="28"/>
                <w:szCs w:val="28"/>
              </w:rPr>
            </w:pPr>
            <w:r w:rsidRPr="00E30126">
              <w:rPr>
                <w:sz w:val="28"/>
                <w:szCs w:val="28"/>
              </w:rPr>
              <w:t>Әріптік жүйе бойынша бағалау</w:t>
            </w:r>
          </w:p>
        </w:tc>
        <w:tc>
          <w:tcPr>
            <w:tcW w:w="986" w:type="pct"/>
            <w:tcMar>
              <w:top w:w="0" w:type="dxa"/>
              <w:left w:w="108" w:type="dxa"/>
              <w:bottom w:w="0" w:type="dxa"/>
              <w:right w:w="108" w:type="dxa"/>
            </w:tcMar>
            <w:vAlign w:val="center"/>
          </w:tcPr>
          <w:p w:rsidR="0098276C" w:rsidRPr="00E30126" w:rsidRDefault="0098276C" w:rsidP="00604F40">
            <w:pPr>
              <w:jc w:val="center"/>
              <w:rPr>
                <w:sz w:val="28"/>
                <w:szCs w:val="28"/>
              </w:rPr>
            </w:pPr>
            <w:r w:rsidRPr="00E30126">
              <w:rPr>
                <w:sz w:val="28"/>
                <w:szCs w:val="28"/>
              </w:rPr>
              <w:t>Балдардың сандық эквиваленті</w:t>
            </w:r>
          </w:p>
        </w:tc>
        <w:tc>
          <w:tcPr>
            <w:tcW w:w="861" w:type="pct"/>
            <w:tcMar>
              <w:top w:w="0" w:type="dxa"/>
              <w:left w:w="108" w:type="dxa"/>
              <w:bottom w:w="0" w:type="dxa"/>
              <w:right w:w="108" w:type="dxa"/>
            </w:tcMar>
            <w:vAlign w:val="center"/>
          </w:tcPr>
          <w:p w:rsidR="0098276C" w:rsidRPr="00E30126" w:rsidRDefault="0098276C" w:rsidP="00604F40">
            <w:pPr>
              <w:jc w:val="center"/>
              <w:rPr>
                <w:sz w:val="28"/>
                <w:szCs w:val="28"/>
              </w:rPr>
            </w:pPr>
            <w:r w:rsidRPr="00E30126">
              <w:rPr>
                <w:sz w:val="28"/>
                <w:szCs w:val="28"/>
              </w:rPr>
              <w:t>%  мәні</w:t>
            </w:r>
          </w:p>
        </w:tc>
        <w:tc>
          <w:tcPr>
            <w:tcW w:w="2110" w:type="pct"/>
            <w:tcMar>
              <w:top w:w="0" w:type="dxa"/>
              <w:left w:w="108" w:type="dxa"/>
              <w:bottom w:w="0" w:type="dxa"/>
              <w:right w:w="108" w:type="dxa"/>
            </w:tcMar>
            <w:vAlign w:val="center"/>
          </w:tcPr>
          <w:p w:rsidR="0098276C" w:rsidRPr="00E30126" w:rsidRDefault="0098276C" w:rsidP="00604F40">
            <w:pPr>
              <w:jc w:val="center"/>
              <w:rPr>
                <w:b/>
                <w:sz w:val="28"/>
                <w:szCs w:val="28"/>
              </w:rPr>
            </w:pPr>
            <w:r w:rsidRPr="00E30126">
              <w:rPr>
                <w:sz w:val="28"/>
                <w:szCs w:val="28"/>
              </w:rPr>
              <w:t>Дәстүрлі жүйе бойынша бағалау</w:t>
            </w:r>
          </w:p>
        </w:tc>
      </w:tr>
      <w:tr w:rsidR="0098276C" w:rsidRPr="00E30126" w:rsidTr="00604F40">
        <w:trPr>
          <w:cantSplit/>
          <w:trHeight w:val="361"/>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А</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4,0</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95-100</w:t>
            </w:r>
          </w:p>
        </w:tc>
        <w:tc>
          <w:tcPr>
            <w:tcW w:w="2110" w:type="pct"/>
            <w:vMerge w:val="restar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Өте жақсы</w:t>
            </w:r>
            <w:r w:rsidRPr="00E30126">
              <w:rPr>
                <w:rStyle w:val="s00"/>
                <w:sz w:val="28"/>
                <w:szCs w:val="28"/>
              </w:rPr>
              <w:t xml:space="preserve"> </w:t>
            </w:r>
          </w:p>
        </w:tc>
      </w:tr>
      <w:tr w:rsidR="0098276C" w:rsidRPr="00E30126" w:rsidTr="00604F40">
        <w:trPr>
          <w:cantSplit/>
          <w:trHeight w:val="350"/>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А-</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3,67</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90-94</w:t>
            </w:r>
          </w:p>
        </w:tc>
        <w:tc>
          <w:tcPr>
            <w:tcW w:w="2110" w:type="pct"/>
            <w:vMerge/>
            <w:vAlign w:val="center"/>
          </w:tcPr>
          <w:p w:rsidR="0098276C" w:rsidRPr="00E30126" w:rsidRDefault="0098276C" w:rsidP="00604F40">
            <w:pPr>
              <w:jc w:val="center"/>
              <w:rPr>
                <w:sz w:val="28"/>
                <w:szCs w:val="28"/>
              </w:rPr>
            </w:pPr>
          </w:p>
        </w:tc>
      </w:tr>
      <w:tr w:rsidR="0098276C" w:rsidRPr="00E30126" w:rsidTr="00604F40">
        <w:trPr>
          <w:cantSplit/>
          <w:trHeight w:val="350"/>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В+</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3,33</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85-89</w:t>
            </w:r>
          </w:p>
        </w:tc>
        <w:tc>
          <w:tcPr>
            <w:tcW w:w="2110" w:type="pct"/>
            <w:vMerge w:val="restar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 xml:space="preserve">Жақсы </w:t>
            </w:r>
          </w:p>
        </w:tc>
      </w:tr>
      <w:tr w:rsidR="0098276C" w:rsidRPr="00E30126" w:rsidTr="00604F40">
        <w:trPr>
          <w:cantSplit/>
          <w:trHeight w:val="350"/>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В</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3,0</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80-84</w:t>
            </w:r>
          </w:p>
        </w:tc>
        <w:tc>
          <w:tcPr>
            <w:tcW w:w="2110" w:type="pct"/>
            <w:vMerge/>
            <w:vAlign w:val="center"/>
          </w:tcPr>
          <w:p w:rsidR="0098276C" w:rsidRPr="00E30126" w:rsidRDefault="0098276C" w:rsidP="00604F40">
            <w:pPr>
              <w:jc w:val="center"/>
              <w:rPr>
                <w:sz w:val="28"/>
                <w:szCs w:val="28"/>
              </w:rPr>
            </w:pPr>
          </w:p>
        </w:tc>
      </w:tr>
      <w:tr w:rsidR="0098276C" w:rsidRPr="00E30126" w:rsidTr="00604F40">
        <w:trPr>
          <w:cantSplit/>
          <w:trHeight w:val="361"/>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В-</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2,67</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75-79</w:t>
            </w:r>
          </w:p>
        </w:tc>
        <w:tc>
          <w:tcPr>
            <w:tcW w:w="2110" w:type="pct"/>
            <w:vMerge/>
            <w:vAlign w:val="center"/>
          </w:tcPr>
          <w:p w:rsidR="0098276C" w:rsidRPr="00E30126" w:rsidRDefault="0098276C" w:rsidP="00604F40">
            <w:pPr>
              <w:jc w:val="center"/>
              <w:rPr>
                <w:sz w:val="28"/>
                <w:szCs w:val="28"/>
              </w:rPr>
            </w:pPr>
          </w:p>
        </w:tc>
      </w:tr>
      <w:tr w:rsidR="0098276C" w:rsidRPr="00E30126" w:rsidTr="00604F40">
        <w:trPr>
          <w:cantSplit/>
          <w:trHeight w:val="350"/>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С+</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2,33</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70-74</w:t>
            </w:r>
          </w:p>
        </w:tc>
        <w:tc>
          <w:tcPr>
            <w:tcW w:w="2110" w:type="pct"/>
            <w:vMerge w:val="restar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 xml:space="preserve">Қанағаттанарлық </w:t>
            </w:r>
          </w:p>
        </w:tc>
      </w:tr>
      <w:tr w:rsidR="0098276C" w:rsidRPr="00E30126" w:rsidTr="00604F40">
        <w:trPr>
          <w:cantSplit/>
          <w:trHeight w:val="350"/>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С</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2,0</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65-69</w:t>
            </w:r>
          </w:p>
        </w:tc>
        <w:tc>
          <w:tcPr>
            <w:tcW w:w="2110" w:type="pct"/>
            <w:vMerge/>
            <w:vAlign w:val="center"/>
          </w:tcPr>
          <w:p w:rsidR="0098276C" w:rsidRPr="00E30126" w:rsidRDefault="0098276C" w:rsidP="00604F40">
            <w:pPr>
              <w:jc w:val="center"/>
              <w:rPr>
                <w:sz w:val="28"/>
                <w:szCs w:val="28"/>
              </w:rPr>
            </w:pPr>
          </w:p>
        </w:tc>
      </w:tr>
      <w:tr w:rsidR="0098276C" w:rsidRPr="00E30126" w:rsidTr="00604F40">
        <w:trPr>
          <w:cantSplit/>
          <w:trHeight w:val="361"/>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С-</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1,67</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60-64</w:t>
            </w:r>
          </w:p>
        </w:tc>
        <w:tc>
          <w:tcPr>
            <w:tcW w:w="2110" w:type="pct"/>
            <w:vMerge/>
            <w:vAlign w:val="center"/>
          </w:tcPr>
          <w:p w:rsidR="0098276C" w:rsidRPr="00E30126" w:rsidRDefault="0098276C" w:rsidP="00604F40">
            <w:pPr>
              <w:jc w:val="center"/>
              <w:rPr>
                <w:sz w:val="28"/>
                <w:szCs w:val="28"/>
              </w:rPr>
            </w:pPr>
          </w:p>
        </w:tc>
      </w:tr>
      <w:tr w:rsidR="0098276C" w:rsidRPr="00E30126" w:rsidTr="00604F40">
        <w:trPr>
          <w:cantSplit/>
          <w:trHeight w:val="350"/>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D+</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1,33</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55-59</w:t>
            </w:r>
          </w:p>
        </w:tc>
        <w:tc>
          <w:tcPr>
            <w:tcW w:w="2110" w:type="pct"/>
            <w:vMerge/>
            <w:vAlign w:val="center"/>
          </w:tcPr>
          <w:p w:rsidR="0098276C" w:rsidRPr="00E30126" w:rsidRDefault="0098276C" w:rsidP="00604F40">
            <w:pPr>
              <w:jc w:val="center"/>
              <w:rPr>
                <w:sz w:val="28"/>
                <w:szCs w:val="28"/>
              </w:rPr>
            </w:pPr>
          </w:p>
        </w:tc>
      </w:tr>
      <w:tr w:rsidR="0098276C" w:rsidRPr="00E30126" w:rsidTr="00604F40">
        <w:trPr>
          <w:cantSplit/>
          <w:trHeight w:val="350"/>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D-</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1,0</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50-54</w:t>
            </w:r>
          </w:p>
        </w:tc>
        <w:tc>
          <w:tcPr>
            <w:tcW w:w="2110" w:type="pct"/>
            <w:vMerge/>
            <w:vAlign w:val="center"/>
          </w:tcPr>
          <w:p w:rsidR="0098276C" w:rsidRPr="00E30126" w:rsidRDefault="0098276C" w:rsidP="00604F40">
            <w:pPr>
              <w:jc w:val="center"/>
              <w:rPr>
                <w:sz w:val="28"/>
                <w:szCs w:val="28"/>
              </w:rPr>
            </w:pPr>
          </w:p>
        </w:tc>
      </w:tr>
      <w:tr w:rsidR="0098276C" w:rsidRPr="00E30126" w:rsidTr="00604F40">
        <w:trPr>
          <w:trHeight w:val="361"/>
        </w:trPr>
        <w:tc>
          <w:tcPr>
            <w:tcW w:w="1043"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F</w:t>
            </w:r>
          </w:p>
        </w:tc>
        <w:tc>
          <w:tcPr>
            <w:tcW w:w="986"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0</w:t>
            </w:r>
          </w:p>
        </w:tc>
        <w:tc>
          <w:tcPr>
            <w:tcW w:w="861" w:type="pct"/>
            <w:tcMar>
              <w:top w:w="0" w:type="dxa"/>
              <w:left w:w="108" w:type="dxa"/>
              <w:bottom w:w="0" w:type="dxa"/>
              <w:right w:w="108" w:type="dxa"/>
            </w:tcMar>
          </w:tcPr>
          <w:p w:rsidR="0098276C" w:rsidRPr="00E30126" w:rsidRDefault="0098276C" w:rsidP="00604F40">
            <w:pPr>
              <w:jc w:val="center"/>
              <w:rPr>
                <w:sz w:val="28"/>
                <w:szCs w:val="28"/>
              </w:rPr>
            </w:pPr>
            <w:r w:rsidRPr="00E30126">
              <w:rPr>
                <w:rStyle w:val="s00"/>
                <w:sz w:val="28"/>
                <w:szCs w:val="28"/>
              </w:rPr>
              <w:t>0-49</w:t>
            </w:r>
          </w:p>
        </w:tc>
        <w:tc>
          <w:tcPr>
            <w:tcW w:w="2110" w:type="pc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 xml:space="preserve">Қанақаттанарлықсыз </w:t>
            </w:r>
          </w:p>
        </w:tc>
      </w:tr>
      <w:tr w:rsidR="0098276C" w:rsidRPr="00E30126" w:rsidTr="00604F40">
        <w:trPr>
          <w:trHeight w:val="355"/>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 xml:space="preserve">I </w:t>
            </w:r>
          </w:p>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Incomplete</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Пән аяқталмаған</w:t>
            </w:r>
          </w:p>
          <w:p w:rsidR="0098276C" w:rsidRPr="00E30126" w:rsidRDefault="0098276C" w:rsidP="00604F40">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98276C" w:rsidRPr="00E30126" w:rsidTr="00604F40">
        <w:trPr>
          <w:trHeight w:val="339"/>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P</w:t>
            </w:r>
          </w:p>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 xml:space="preserve"> (</w:t>
            </w:r>
            <w:proofErr w:type="spellStart"/>
            <w:r w:rsidRPr="00E30126">
              <w:rPr>
                <w:rFonts w:ascii="Times New Roman" w:hAnsi="Times New Roman"/>
                <w:szCs w:val="28"/>
              </w:rPr>
              <w:t>Pass</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b w:val="0"/>
                <w:szCs w:val="28"/>
              </w:rPr>
            </w:pPr>
            <w:r w:rsidRPr="00E30126">
              <w:rPr>
                <w:rFonts w:ascii="Times New Roman" w:hAnsi="Times New Roman"/>
                <w:b w:val="0"/>
                <w:szCs w:val="28"/>
              </w:rPr>
              <w:t>-</w:t>
            </w: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b w:val="0"/>
                <w:szCs w:val="28"/>
              </w:rPr>
            </w:pPr>
            <w:r w:rsidRPr="00E30126">
              <w:rPr>
                <w:rFonts w:ascii="Times New Roman" w:hAnsi="Times New Roman"/>
                <w:b w:val="0"/>
                <w:szCs w:val="28"/>
              </w:rPr>
              <w:t>-</w:t>
            </w:r>
          </w:p>
          <w:p w:rsidR="0098276C" w:rsidRPr="00E30126" w:rsidRDefault="0098276C" w:rsidP="00604F40">
            <w:pPr>
              <w:pStyle w:val="2"/>
              <w:jc w:val="center"/>
              <w:rPr>
                <w:rFonts w:ascii="Times New Roman" w:hAnsi="Times New Roman"/>
                <w:b w:val="0"/>
                <w:szCs w:val="28"/>
              </w:rPr>
            </w:pPr>
          </w:p>
        </w:tc>
        <w:tc>
          <w:tcPr>
            <w:tcW w:w="2110" w:type="pc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«Есептелінді»</w:t>
            </w:r>
          </w:p>
          <w:p w:rsidR="0098276C" w:rsidRPr="00E30126" w:rsidRDefault="0098276C" w:rsidP="00604F40">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98276C" w:rsidRPr="00E30126" w:rsidTr="00604F40">
        <w:trPr>
          <w:trHeight w:val="350"/>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 xml:space="preserve">NP </w:t>
            </w:r>
          </w:p>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No</w:t>
            </w:r>
            <w:proofErr w:type="spellEnd"/>
            <w:r w:rsidRPr="00E30126">
              <w:rPr>
                <w:rFonts w:ascii="Times New Roman" w:hAnsi="Times New Roman"/>
                <w:szCs w:val="28"/>
              </w:rPr>
              <w:t xml:space="preserve"> </w:t>
            </w:r>
            <w:proofErr w:type="spellStart"/>
            <w:proofErr w:type="gramStart"/>
            <w:r w:rsidRPr="00E30126">
              <w:rPr>
                <w:rFonts w:ascii="Times New Roman" w:hAnsi="Times New Roman"/>
                <w:szCs w:val="28"/>
              </w:rPr>
              <w:t>Р</w:t>
            </w:r>
            <w:proofErr w:type="gramEnd"/>
            <w:r w:rsidRPr="00E30126">
              <w:rPr>
                <w:rFonts w:ascii="Times New Roman" w:hAnsi="Times New Roman"/>
                <w:szCs w:val="28"/>
              </w:rPr>
              <w:t>ass</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b w:val="0"/>
                <w:szCs w:val="28"/>
              </w:rPr>
            </w:pPr>
            <w:r w:rsidRPr="00E30126">
              <w:rPr>
                <w:rFonts w:ascii="Times New Roman" w:hAnsi="Times New Roman"/>
                <w:b w:val="0"/>
                <w:szCs w:val="28"/>
              </w:rPr>
              <w:t>-</w:t>
            </w: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b w:val="0"/>
                <w:szCs w:val="28"/>
              </w:rPr>
            </w:pPr>
            <w:r w:rsidRPr="00E30126">
              <w:rPr>
                <w:rFonts w:ascii="Times New Roman" w:hAnsi="Times New Roman"/>
                <w:b w:val="0"/>
                <w:szCs w:val="28"/>
              </w:rPr>
              <w:t>-</w:t>
            </w:r>
          </w:p>
          <w:p w:rsidR="0098276C" w:rsidRPr="00E30126" w:rsidRDefault="0098276C" w:rsidP="00604F40">
            <w:pPr>
              <w:pStyle w:val="2"/>
              <w:jc w:val="center"/>
              <w:rPr>
                <w:rFonts w:ascii="Times New Roman" w:hAnsi="Times New Roman"/>
                <w:b w:val="0"/>
                <w:szCs w:val="28"/>
              </w:rPr>
            </w:pPr>
          </w:p>
        </w:tc>
        <w:tc>
          <w:tcPr>
            <w:tcW w:w="2110" w:type="pc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 Есептелінбейді»</w:t>
            </w:r>
          </w:p>
          <w:p w:rsidR="0098276C" w:rsidRPr="00E30126" w:rsidRDefault="0098276C" w:rsidP="00604F40">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98276C" w:rsidRPr="00E30126" w:rsidTr="00604F40">
        <w:trPr>
          <w:trHeight w:val="339"/>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 xml:space="preserve">W </w:t>
            </w:r>
          </w:p>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Withdrawal</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«Пәннен бас тарту»</w:t>
            </w:r>
          </w:p>
          <w:p w:rsidR="0098276C" w:rsidRPr="00E30126" w:rsidRDefault="0098276C" w:rsidP="00604F40">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98276C" w:rsidRPr="00E30126" w:rsidTr="00604F40">
        <w:trPr>
          <w:trHeight w:val="508"/>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pacing w:val="-6"/>
                <w:szCs w:val="28"/>
              </w:rPr>
            </w:pPr>
            <w:r w:rsidRPr="00E30126">
              <w:rPr>
                <w:rFonts w:ascii="Times New Roman" w:hAnsi="Times New Roman"/>
                <w:spacing w:val="-6"/>
                <w:szCs w:val="28"/>
              </w:rPr>
              <w:lastRenderedPageBreak/>
              <w:t xml:space="preserve">AW </w:t>
            </w:r>
          </w:p>
          <w:p w:rsidR="0098276C" w:rsidRPr="00E30126" w:rsidRDefault="0098276C" w:rsidP="00604F40">
            <w:pPr>
              <w:pStyle w:val="2"/>
              <w:jc w:val="center"/>
              <w:rPr>
                <w:rFonts w:ascii="Times New Roman" w:hAnsi="Times New Roman"/>
                <w:szCs w:val="28"/>
              </w:rPr>
            </w:pPr>
            <w:r w:rsidRPr="00E30126">
              <w:rPr>
                <w:rFonts w:ascii="Times New Roman" w:hAnsi="Times New Roman"/>
                <w:spacing w:val="-6"/>
                <w:szCs w:val="28"/>
              </w:rPr>
              <w:t>(</w:t>
            </w:r>
            <w:proofErr w:type="spellStart"/>
            <w:r w:rsidRPr="00E30126">
              <w:rPr>
                <w:rFonts w:ascii="Times New Roman" w:hAnsi="Times New Roman"/>
                <w:spacing w:val="-6"/>
                <w:szCs w:val="28"/>
              </w:rPr>
              <w:t>Academic</w:t>
            </w:r>
            <w:proofErr w:type="spellEnd"/>
            <w:r w:rsidRPr="00E30126">
              <w:rPr>
                <w:rFonts w:ascii="Times New Roman" w:hAnsi="Times New Roman"/>
                <w:spacing w:val="-6"/>
                <w:szCs w:val="28"/>
              </w:rPr>
              <w:t xml:space="preserve"> </w:t>
            </w:r>
            <w:proofErr w:type="spellStart"/>
            <w:r w:rsidRPr="00E30126">
              <w:rPr>
                <w:rFonts w:ascii="Times New Roman" w:hAnsi="Times New Roman"/>
                <w:spacing w:val="-6"/>
                <w:szCs w:val="28"/>
              </w:rPr>
              <w:t>Withdrawal</w:t>
            </w:r>
            <w:proofErr w:type="spellEnd"/>
            <w:r w:rsidRPr="00E30126">
              <w:rPr>
                <w:rFonts w:ascii="Times New Roman" w:hAnsi="Times New Roman"/>
                <w:spacing w:val="-6"/>
                <w:szCs w:val="28"/>
              </w:rPr>
              <w:t>)</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p>
        </w:tc>
        <w:tc>
          <w:tcPr>
            <w:tcW w:w="2110" w:type="pc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Пәннен академиялық себеп бойынша алып тастау</w:t>
            </w:r>
          </w:p>
          <w:p w:rsidR="0098276C" w:rsidRPr="00E30126" w:rsidRDefault="0098276C" w:rsidP="00604F40">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98276C" w:rsidRPr="00E30126" w:rsidTr="00604F40">
        <w:trPr>
          <w:trHeight w:val="350"/>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 xml:space="preserve">AU </w:t>
            </w:r>
          </w:p>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roofErr w:type="spellStart"/>
            <w:r w:rsidRPr="00E30126">
              <w:rPr>
                <w:rFonts w:ascii="Times New Roman" w:hAnsi="Times New Roman"/>
                <w:szCs w:val="28"/>
              </w:rPr>
              <w:t>Audit</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98276C" w:rsidRPr="00E30126" w:rsidRDefault="0098276C" w:rsidP="00604F40">
            <w:pPr>
              <w:jc w:val="center"/>
              <w:rPr>
                <w:sz w:val="28"/>
                <w:szCs w:val="28"/>
              </w:rPr>
            </w:pPr>
            <w:r w:rsidRPr="00E30126">
              <w:rPr>
                <w:sz w:val="28"/>
                <w:szCs w:val="28"/>
              </w:rPr>
              <w:t>« Пән тыңдалды»</w:t>
            </w:r>
          </w:p>
          <w:p w:rsidR="0098276C" w:rsidRPr="00E30126" w:rsidRDefault="0098276C" w:rsidP="00604F40">
            <w:pPr>
              <w:pStyle w:val="2"/>
              <w:jc w:val="center"/>
              <w:rPr>
                <w:rFonts w:ascii="Times New Roman" w:hAnsi="Times New Roman"/>
                <w:i/>
                <w:szCs w:val="28"/>
              </w:rPr>
            </w:pPr>
            <w:r w:rsidRPr="00E30126">
              <w:rPr>
                <w:rFonts w:ascii="Times New Roman" w:hAnsi="Times New Roman"/>
                <w:i/>
                <w:szCs w:val="28"/>
              </w:rPr>
              <w:t xml:space="preserve">(GPA  </w:t>
            </w:r>
            <w:proofErr w:type="spellStart"/>
            <w:r w:rsidRPr="00E30126">
              <w:rPr>
                <w:rFonts w:ascii="Times New Roman" w:hAnsi="Times New Roman"/>
                <w:i/>
                <w:szCs w:val="28"/>
              </w:rPr>
              <w:t>есептеу</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кезінде</w:t>
            </w:r>
            <w:proofErr w:type="spellEnd"/>
            <w:r w:rsidRPr="00E30126">
              <w:rPr>
                <w:rFonts w:ascii="Times New Roman" w:hAnsi="Times New Roman"/>
                <w:i/>
                <w:szCs w:val="28"/>
              </w:rPr>
              <w:t xml:space="preserve"> </w:t>
            </w:r>
            <w:proofErr w:type="spellStart"/>
            <w:r w:rsidRPr="00E30126">
              <w:rPr>
                <w:rFonts w:ascii="Times New Roman" w:hAnsi="Times New Roman"/>
                <w:i/>
                <w:szCs w:val="28"/>
              </w:rPr>
              <w:t>есептелінбейді</w:t>
            </w:r>
            <w:proofErr w:type="spellEnd"/>
            <w:r w:rsidRPr="00E30126">
              <w:rPr>
                <w:rFonts w:ascii="Times New Roman" w:hAnsi="Times New Roman"/>
                <w:i/>
                <w:szCs w:val="28"/>
              </w:rPr>
              <w:t>)</w:t>
            </w:r>
          </w:p>
        </w:tc>
      </w:tr>
      <w:tr w:rsidR="0098276C" w:rsidRPr="00E30126" w:rsidTr="00604F40">
        <w:trPr>
          <w:trHeight w:val="350"/>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Ат</w:t>
            </w:r>
            <w:proofErr w:type="gramStart"/>
            <w:r w:rsidRPr="00E30126">
              <w:rPr>
                <w:rFonts w:ascii="Times New Roman" w:hAnsi="Times New Roman"/>
                <w:szCs w:val="28"/>
              </w:rPr>
              <w:t>т-</w:t>
            </w:r>
            <w:proofErr w:type="gramEnd"/>
            <w:r w:rsidRPr="00E30126">
              <w:rPr>
                <w:rFonts w:ascii="Times New Roman" w:hAnsi="Times New Roman"/>
                <w:szCs w:val="28"/>
              </w:rPr>
              <w:t xml:space="preserve">ған </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30-60</w:t>
            </w:r>
          </w:p>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50-100</w:t>
            </w:r>
          </w:p>
        </w:tc>
        <w:tc>
          <w:tcPr>
            <w:tcW w:w="2110"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Аттестатталған</w:t>
            </w:r>
          </w:p>
          <w:p w:rsidR="0098276C" w:rsidRPr="00E30126" w:rsidRDefault="0098276C" w:rsidP="00604F40">
            <w:pPr>
              <w:pStyle w:val="2"/>
              <w:rPr>
                <w:rFonts w:ascii="Times New Roman" w:hAnsi="Times New Roman"/>
                <w:szCs w:val="28"/>
              </w:rPr>
            </w:pPr>
          </w:p>
        </w:tc>
      </w:tr>
      <w:tr w:rsidR="0098276C" w:rsidRPr="00E30126" w:rsidTr="00604F40">
        <w:trPr>
          <w:trHeight w:val="350"/>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Атт-маған</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0-29</w:t>
            </w:r>
          </w:p>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0-49</w:t>
            </w:r>
          </w:p>
        </w:tc>
        <w:tc>
          <w:tcPr>
            <w:tcW w:w="2110"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Аттестатталмаған</w:t>
            </w:r>
          </w:p>
          <w:p w:rsidR="0098276C" w:rsidRPr="00E30126" w:rsidRDefault="0098276C" w:rsidP="00604F40">
            <w:pPr>
              <w:pStyle w:val="2"/>
              <w:jc w:val="center"/>
              <w:rPr>
                <w:rFonts w:ascii="Times New Roman" w:hAnsi="Times New Roman"/>
                <w:szCs w:val="28"/>
              </w:rPr>
            </w:pPr>
          </w:p>
        </w:tc>
      </w:tr>
      <w:tr w:rsidR="0098276C" w:rsidRPr="00E30126" w:rsidTr="00604F40">
        <w:trPr>
          <w:trHeight w:val="350"/>
        </w:trPr>
        <w:tc>
          <w:tcPr>
            <w:tcW w:w="1043"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R (</w:t>
            </w:r>
            <w:proofErr w:type="spellStart"/>
            <w:r w:rsidRPr="00E30126">
              <w:rPr>
                <w:rFonts w:ascii="Times New Roman" w:hAnsi="Times New Roman"/>
                <w:szCs w:val="28"/>
              </w:rPr>
              <w:t>Retake</w:t>
            </w:r>
            <w:proofErr w:type="spellEnd"/>
            <w:r w:rsidRPr="00E30126">
              <w:rPr>
                <w:rFonts w:ascii="Times New Roman" w:hAnsi="Times New Roman"/>
                <w:szCs w:val="28"/>
              </w:rPr>
              <w:t>)</w:t>
            </w:r>
          </w:p>
        </w:tc>
        <w:tc>
          <w:tcPr>
            <w:tcW w:w="986"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861" w:type="pct"/>
            <w:tcMar>
              <w:top w:w="0" w:type="dxa"/>
              <w:left w:w="108" w:type="dxa"/>
              <w:bottom w:w="0" w:type="dxa"/>
              <w:right w:w="108" w:type="dxa"/>
            </w:tcMar>
          </w:tcPr>
          <w:p w:rsidR="0098276C" w:rsidRPr="00E30126" w:rsidRDefault="0098276C" w:rsidP="00604F40">
            <w:pPr>
              <w:pStyle w:val="2"/>
              <w:jc w:val="center"/>
              <w:rPr>
                <w:rFonts w:ascii="Times New Roman" w:hAnsi="Times New Roman"/>
                <w:szCs w:val="28"/>
              </w:rPr>
            </w:pPr>
            <w:r w:rsidRPr="00E30126">
              <w:rPr>
                <w:rFonts w:ascii="Times New Roman" w:hAnsi="Times New Roman"/>
                <w:szCs w:val="28"/>
              </w:rPr>
              <w:t>-</w:t>
            </w:r>
          </w:p>
        </w:tc>
        <w:tc>
          <w:tcPr>
            <w:tcW w:w="2110" w:type="pct"/>
            <w:tcMar>
              <w:top w:w="0" w:type="dxa"/>
              <w:left w:w="108" w:type="dxa"/>
              <w:bottom w:w="0" w:type="dxa"/>
              <w:right w:w="108" w:type="dxa"/>
            </w:tcMar>
          </w:tcPr>
          <w:p w:rsidR="0098276C" w:rsidRPr="00E30126" w:rsidRDefault="0098276C" w:rsidP="00604F40">
            <w:pPr>
              <w:pStyle w:val="a5"/>
              <w:jc w:val="center"/>
              <w:rPr>
                <w:sz w:val="28"/>
                <w:szCs w:val="28"/>
                <w:lang w:val="kk-KZ"/>
              </w:rPr>
            </w:pPr>
            <w:r w:rsidRPr="00E30126">
              <w:rPr>
                <w:sz w:val="28"/>
                <w:szCs w:val="28"/>
                <w:lang w:val="kk-KZ"/>
              </w:rPr>
              <w:t>Пәнді қайта оқу</w:t>
            </w:r>
          </w:p>
        </w:tc>
      </w:tr>
    </w:tbl>
    <w:p w:rsidR="0098276C" w:rsidRPr="00E30126" w:rsidRDefault="0098276C" w:rsidP="0098276C">
      <w:pPr>
        <w:rPr>
          <w:sz w:val="28"/>
          <w:szCs w:val="28"/>
        </w:rPr>
      </w:pPr>
    </w:p>
    <w:p w:rsidR="0098276C" w:rsidRPr="00E30126" w:rsidRDefault="0098276C" w:rsidP="0098276C">
      <w:pPr>
        <w:rPr>
          <w:sz w:val="28"/>
          <w:szCs w:val="28"/>
        </w:rPr>
      </w:pPr>
      <w:r w:rsidRPr="00E30126">
        <w:rPr>
          <w:sz w:val="28"/>
          <w:szCs w:val="28"/>
        </w:rPr>
        <w:t>Кафедра мәжілісінде қарастырылды</w:t>
      </w:r>
    </w:p>
    <w:p w:rsidR="0098276C" w:rsidRPr="00E30126" w:rsidRDefault="0098276C" w:rsidP="0098276C">
      <w:pPr>
        <w:rPr>
          <w:sz w:val="28"/>
          <w:szCs w:val="28"/>
        </w:rPr>
      </w:pPr>
      <w:r w:rsidRPr="00E30126">
        <w:rPr>
          <w:sz w:val="28"/>
          <w:szCs w:val="28"/>
        </w:rPr>
        <w:t>№ ..... хаттама, «    »..................... 201</w:t>
      </w:r>
      <w:r>
        <w:rPr>
          <w:sz w:val="28"/>
          <w:szCs w:val="28"/>
          <w:lang w:val="en-US"/>
        </w:rPr>
        <w:t>5</w:t>
      </w:r>
      <w:r w:rsidRPr="00E30126">
        <w:rPr>
          <w:sz w:val="28"/>
          <w:szCs w:val="28"/>
        </w:rPr>
        <w:t xml:space="preserve"> ж.</w:t>
      </w:r>
    </w:p>
    <w:p w:rsidR="0098276C" w:rsidRPr="00E30126" w:rsidRDefault="0098276C" w:rsidP="0098276C">
      <w:pPr>
        <w:rPr>
          <w:sz w:val="28"/>
          <w:szCs w:val="28"/>
        </w:rPr>
      </w:pPr>
    </w:p>
    <w:p w:rsidR="0098276C" w:rsidRPr="00E30126" w:rsidRDefault="0098276C" w:rsidP="0098276C">
      <w:pPr>
        <w:rPr>
          <w:sz w:val="28"/>
          <w:szCs w:val="28"/>
        </w:rPr>
      </w:pPr>
      <w:r w:rsidRPr="00E30126">
        <w:rPr>
          <w:sz w:val="28"/>
          <w:szCs w:val="28"/>
        </w:rPr>
        <w:t>Кафедра меңгерушісі                                                   проф. А. Темірболат</w:t>
      </w:r>
    </w:p>
    <w:p w:rsidR="0098276C" w:rsidRPr="00E30126" w:rsidRDefault="0098276C" w:rsidP="0098276C">
      <w:pPr>
        <w:rPr>
          <w:sz w:val="28"/>
          <w:szCs w:val="28"/>
          <w:lang w:val="en-US"/>
        </w:rPr>
      </w:pPr>
      <w:r w:rsidRPr="00E30126">
        <w:rPr>
          <w:sz w:val="28"/>
          <w:szCs w:val="28"/>
        </w:rPr>
        <w:t>Дәріскер                                                                        проф.  Ө.Әбдиманұлы</w:t>
      </w:r>
    </w:p>
    <w:p w:rsidR="0098276C" w:rsidRPr="00E30126" w:rsidRDefault="0098276C" w:rsidP="0098276C">
      <w:pPr>
        <w:jc w:val="center"/>
        <w:rPr>
          <w:b/>
          <w:sz w:val="28"/>
          <w:szCs w:val="28"/>
        </w:rPr>
      </w:pPr>
    </w:p>
    <w:p w:rsidR="008563D0" w:rsidRDefault="008563D0"/>
    <w:sectPr w:rsidR="008563D0"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E2AC7"/>
    <w:multiLevelType w:val="hybridMultilevel"/>
    <w:tmpl w:val="B6AC65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625B6"/>
    <w:multiLevelType w:val="hybridMultilevel"/>
    <w:tmpl w:val="AD18243E"/>
    <w:lvl w:ilvl="0" w:tplc="582C11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5C1A93"/>
    <w:multiLevelType w:val="hybridMultilevel"/>
    <w:tmpl w:val="85FA6548"/>
    <w:lvl w:ilvl="0" w:tplc="3D2E6B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276C"/>
    <w:rsid w:val="000039EC"/>
    <w:rsid w:val="00003DF4"/>
    <w:rsid w:val="00005BF0"/>
    <w:rsid w:val="00005C31"/>
    <w:rsid w:val="00006199"/>
    <w:rsid w:val="00006CD0"/>
    <w:rsid w:val="00007325"/>
    <w:rsid w:val="000112D1"/>
    <w:rsid w:val="00011D8F"/>
    <w:rsid w:val="00011ED5"/>
    <w:rsid w:val="000120D8"/>
    <w:rsid w:val="0001247F"/>
    <w:rsid w:val="00012B9D"/>
    <w:rsid w:val="000136C6"/>
    <w:rsid w:val="00013BFB"/>
    <w:rsid w:val="00015593"/>
    <w:rsid w:val="00020124"/>
    <w:rsid w:val="00022549"/>
    <w:rsid w:val="00022F2C"/>
    <w:rsid w:val="000232FC"/>
    <w:rsid w:val="00023D8F"/>
    <w:rsid w:val="00025D8E"/>
    <w:rsid w:val="000262AC"/>
    <w:rsid w:val="00026488"/>
    <w:rsid w:val="000329C6"/>
    <w:rsid w:val="00033CC9"/>
    <w:rsid w:val="00036270"/>
    <w:rsid w:val="00036843"/>
    <w:rsid w:val="000412FA"/>
    <w:rsid w:val="00042D07"/>
    <w:rsid w:val="00043492"/>
    <w:rsid w:val="0004398E"/>
    <w:rsid w:val="00043EA7"/>
    <w:rsid w:val="00043F1A"/>
    <w:rsid w:val="0004422F"/>
    <w:rsid w:val="000451FB"/>
    <w:rsid w:val="00047D3D"/>
    <w:rsid w:val="00050939"/>
    <w:rsid w:val="0005277F"/>
    <w:rsid w:val="00052A6B"/>
    <w:rsid w:val="00052E85"/>
    <w:rsid w:val="00055A23"/>
    <w:rsid w:val="000601D5"/>
    <w:rsid w:val="00061809"/>
    <w:rsid w:val="00061BDD"/>
    <w:rsid w:val="0006399F"/>
    <w:rsid w:val="00063C3C"/>
    <w:rsid w:val="0006689F"/>
    <w:rsid w:val="00066F53"/>
    <w:rsid w:val="0007029F"/>
    <w:rsid w:val="00070D47"/>
    <w:rsid w:val="000721F6"/>
    <w:rsid w:val="000727BC"/>
    <w:rsid w:val="00073361"/>
    <w:rsid w:val="00074C06"/>
    <w:rsid w:val="0007576F"/>
    <w:rsid w:val="0007591E"/>
    <w:rsid w:val="00075D46"/>
    <w:rsid w:val="000769C3"/>
    <w:rsid w:val="000769F1"/>
    <w:rsid w:val="000800D7"/>
    <w:rsid w:val="00081201"/>
    <w:rsid w:val="00081FF2"/>
    <w:rsid w:val="000848B6"/>
    <w:rsid w:val="000867FA"/>
    <w:rsid w:val="00086986"/>
    <w:rsid w:val="00090C58"/>
    <w:rsid w:val="00091537"/>
    <w:rsid w:val="00092142"/>
    <w:rsid w:val="0009377C"/>
    <w:rsid w:val="00094C44"/>
    <w:rsid w:val="00095B4C"/>
    <w:rsid w:val="00096F28"/>
    <w:rsid w:val="000A137A"/>
    <w:rsid w:val="000A29F4"/>
    <w:rsid w:val="000A344B"/>
    <w:rsid w:val="000A3F06"/>
    <w:rsid w:val="000A4DE3"/>
    <w:rsid w:val="000A6955"/>
    <w:rsid w:val="000A7333"/>
    <w:rsid w:val="000A7797"/>
    <w:rsid w:val="000B15AD"/>
    <w:rsid w:val="000B4018"/>
    <w:rsid w:val="000B4412"/>
    <w:rsid w:val="000B556D"/>
    <w:rsid w:val="000B6663"/>
    <w:rsid w:val="000C1AD3"/>
    <w:rsid w:val="000C2067"/>
    <w:rsid w:val="000C4EE8"/>
    <w:rsid w:val="000C588A"/>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1F7"/>
    <w:rsid w:val="001024FD"/>
    <w:rsid w:val="00102DC9"/>
    <w:rsid w:val="00102F24"/>
    <w:rsid w:val="00103C11"/>
    <w:rsid w:val="00103E10"/>
    <w:rsid w:val="001048D3"/>
    <w:rsid w:val="0010559F"/>
    <w:rsid w:val="00107645"/>
    <w:rsid w:val="00107D1F"/>
    <w:rsid w:val="001104F1"/>
    <w:rsid w:val="00110660"/>
    <w:rsid w:val="00111199"/>
    <w:rsid w:val="00111582"/>
    <w:rsid w:val="00115D8D"/>
    <w:rsid w:val="00120260"/>
    <w:rsid w:val="00120385"/>
    <w:rsid w:val="00120F84"/>
    <w:rsid w:val="00121239"/>
    <w:rsid w:val="00121435"/>
    <w:rsid w:val="00122EDE"/>
    <w:rsid w:val="00122FD3"/>
    <w:rsid w:val="0012358A"/>
    <w:rsid w:val="001238F6"/>
    <w:rsid w:val="00123D7A"/>
    <w:rsid w:val="0012492F"/>
    <w:rsid w:val="00126329"/>
    <w:rsid w:val="00126451"/>
    <w:rsid w:val="001266C3"/>
    <w:rsid w:val="0012711A"/>
    <w:rsid w:val="00127F40"/>
    <w:rsid w:val="00130BDB"/>
    <w:rsid w:val="00140A02"/>
    <w:rsid w:val="00141376"/>
    <w:rsid w:val="001426B0"/>
    <w:rsid w:val="0014308C"/>
    <w:rsid w:val="0014345F"/>
    <w:rsid w:val="00143567"/>
    <w:rsid w:val="001442EF"/>
    <w:rsid w:val="00144988"/>
    <w:rsid w:val="00144997"/>
    <w:rsid w:val="00146C54"/>
    <w:rsid w:val="00147082"/>
    <w:rsid w:val="00147FEE"/>
    <w:rsid w:val="0015038B"/>
    <w:rsid w:val="0015158F"/>
    <w:rsid w:val="00152F52"/>
    <w:rsid w:val="00153597"/>
    <w:rsid w:val="001535E8"/>
    <w:rsid w:val="00153DD8"/>
    <w:rsid w:val="00155FC9"/>
    <w:rsid w:val="001563F1"/>
    <w:rsid w:val="00157CF7"/>
    <w:rsid w:val="00160DF2"/>
    <w:rsid w:val="00165B3B"/>
    <w:rsid w:val="00165D32"/>
    <w:rsid w:val="001661D5"/>
    <w:rsid w:val="00166F42"/>
    <w:rsid w:val="00167CF7"/>
    <w:rsid w:val="00170B88"/>
    <w:rsid w:val="00172C12"/>
    <w:rsid w:val="00174DC7"/>
    <w:rsid w:val="00174E24"/>
    <w:rsid w:val="00182056"/>
    <w:rsid w:val="00182228"/>
    <w:rsid w:val="0018283E"/>
    <w:rsid w:val="00182F26"/>
    <w:rsid w:val="00186935"/>
    <w:rsid w:val="00186DAA"/>
    <w:rsid w:val="00190AE7"/>
    <w:rsid w:val="00191676"/>
    <w:rsid w:val="00192180"/>
    <w:rsid w:val="0019433C"/>
    <w:rsid w:val="00194538"/>
    <w:rsid w:val="00194955"/>
    <w:rsid w:val="0019524D"/>
    <w:rsid w:val="001964F3"/>
    <w:rsid w:val="0019701B"/>
    <w:rsid w:val="001A1D04"/>
    <w:rsid w:val="001A4BB6"/>
    <w:rsid w:val="001A5DD9"/>
    <w:rsid w:val="001A747C"/>
    <w:rsid w:val="001B0C79"/>
    <w:rsid w:val="001B1476"/>
    <w:rsid w:val="001B1F66"/>
    <w:rsid w:val="001B24AA"/>
    <w:rsid w:val="001B3DE5"/>
    <w:rsid w:val="001B4F23"/>
    <w:rsid w:val="001B53EB"/>
    <w:rsid w:val="001B60A8"/>
    <w:rsid w:val="001B7872"/>
    <w:rsid w:val="001B7B90"/>
    <w:rsid w:val="001C30D9"/>
    <w:rsid w:val="001C33FF"/>
    <w:rsid w:val="001C5EE7"/>
    <w:rsid w:val="001C61A0"/>
    <w:rsid w:val="001C760F"/>
    <w:rsid w:val="001D09E3"/>
    <w:rsid w:val="001D549F"/>
    <w:rsid w:val="001D5541"/>
    <w:rsid w:val="001D6735"/>
    <w:rsid w:val="001D6F2C"/>
    <w:rsid w:val="001E0393"/>
    <w:rsid w:val="001E49D5"/>
    <w:rsid w:val="001E4D78"/>
    <w:rsid w:val="001E5276"/>
    <w:rsid w:val="001E640B"/>
    <w:rsid w:val="001E7803"/>
    <w:rsid w:val="001F6AD6"/>
    <w:rsid w:val="001F7F29"/>
    <w:rsid w:val="0020067D"/>
    <w:rsid w:val="00200BCB"/>
    <w:rsid w:val="00200EEA"/>
    <w:rsid w:val="002029CA"/>
    <w:rsid w:val="00203F65"/>
    <w:rsid w:val="002049C8"/>
    <w:rsid w:val="00205C1B"/>
    <w:rsid w:val="00206830"/>
    <w:rsid w:val="002107C4"/>
    <w:rsid w:val="00211318"/>
    <w:rsid w:val="00212E28"/>
    <w:rsid w:val="002157B0"/>
    <w:rsid w:val="00215EDC"/>
    <w:rsid w:val="00216144"/>
    <w:rsid w:val="00216AE4"/>
    <w:rsid w:val="00216B9D"/>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110E"/>
    <w:rsid w:val="00241DA4"/>
    <w:rsid w:val="0024369A"/>
    <w:rsid w:val="00243AE1"/>
    <w:rsid w:val="00244485"/>
    <w:rsid w:val="00244FAF"/>
    <w:rsid w:val="00245B37"/>
    <w:rsid w:val="00246B5B"/>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0CC"/>
    <w:rsid w:val="002704A3"/>
    <w:rsid w:val="00272157"/>
    <w:rsid w:val="00272F21"/>
    <w:rsid w:val="00273576"/>
    <w:rsid w:val="0027470B"/>
    <w:rsid w:val="002760DC"/>
    <w:rsid w:val="002766E3"/>
    <w:rsid w:val="0027734F"/>
    <w:rsid w:val="0028010F"/>
    <w:rsid w:val="00281606"/>
    <w:rsid w:val="002816D3"/>
    <w:rsid w:val="0028740E"/>
    <w:rsid w:val="002904AF"/>
    <w:rsid w:val="00290E04"/>
    <w:rsid w:val="0029199B"/>
    <w:rsid w:val="0029255E"/>
    <w:rsid w:val="00292AB5"/>
    <w:rsid w:val="002941BD"/>
    <w:rsid w:val="002943C7"/>
    <w:rsid w:val="0029578C"/>
    <w:rsid w:val="00295978"/>
    <w:rsid w:val="00295A32"/>
    <w:rsid w:val="00295C4D"/>
    <w:rsid w:val="0029634F"/>
    <w:rsid w:val="00296BDC"/>
    <w:rsid w:val="002A130C"/>
    <w:rsid w:val="002A6DDC"/>
    <w:rsid w:val="002A7214"/>
    <w:rsid w:val="002A7475"/>
    <w:rsid w:val="002B02C6"/>
    <w:rsid w:val="002B120D"/>
    <w:rsid w:val="002B278F"/>
    <w:rsid w:val="002B4691"/>
    <w:rsid w:val="002B46AF"/>
    <w:rsid w:val="002B521D"/>
    <w:rsid w:val="002B5C19"/>
    <w:rsid w:val="002B5FEF"/>
    <w:rsid w:val="002B616C"/>
    <w:rsid w:val="002C015C"/>
    <w:rsid w:val="002C11BE"/>
    <w:rsid w:val="002C1F7C"/>
    <w:rsid w:val="002C4FC2"/>
    <w:rsid w:val="002C70C0"/>
    <w:rsid w:val="002D13FA"/>
    <w:rsid w:val="002D379A"/>
    <w:rsid w:val="002D3DF2"/>
    <w:rsid w:val="002D5747"/>
    <w:rsid w:val="002D5EEE"/>
    <w:rsid w:val="002D62D4"/>
    <w:rsid w:val="002D7B62"/>
    <w:rsid w:val="002D7F97"/>
    <w:rsid w:val="002E0296"/>
    <w:rsid w:val="002E0916"/>
    <w:rsid w:val="002E0F67"/>
    <w:rsid w:val="002E7DE5"/>
    <w:rsid w:val="002E7F42"/>
    <w:rsid w:val="002F360D"/>
    <w:rsid w:val="002F3FCB"/>
    <w:rsid w:val="00300CBB"/>
    <w:rsid w:val="003023DA"/>
    <w:rsid w:val="003023FF"/>
    <w:rsid w:val="00302E3A"/>
    <w:rsid w:val="00303930"/>
    <w:rsid w:val="003044DB"/>
    <w:rsid w:val="00304D02"/>
    <w:rsid w:val="0030583D"/>
    <w:rsid w:val="00306057"/>
    <w:rsid w:val="00306AC9"/>
    <w:rsid w:val="00307C1E"/>
    <w:rsid w:val="003106D7"/>
    <w:rsid w:val="003117B7"/>
    <w:rsid w:val="00312448"/>
    <w:rsid w:val="00315340"/>
    <w:rsid w:val="00320D9B"/>
    <w:rsid w:val="00322CC0"/>
    <w:rsid w:val="003250F1"/>
    <w:rsid w:val="00325EC8"/>
    <w:rsid w:val="003266A8"/>
    <w:rsid w:val="00326AC1"/>
    <w:rsid w:val="00326BC3"/>
    <w:rsid w:val="003302F5"/>
    <w:rsid w:val="00331ECC"/>
    <w:rsid w:val="0033247F"/>
    <w:rsid w:val="00332627"/>
    <w:rsid w:val="00334124"/>
    <w:rsid w:val="00334754"/>
    <w:rsid w:val="00334F1C"/>
    <w:rsid w:val="00335E22"/>
    <w:rsid w:val="00335EEC"/>
    <w:rsid w:val="00336746"/>
    <w:rsid w:val="00337291"/>
    <w:rsid w:val="00340230"/>
    <w:rsid w:val="003406CE"/>
    <w:rsid w:val="00341091"/>
    <w:rsid w:val="003424F2"/>
    <w:rsid w:val="003428EB"/>
    <w:rsid w:val="00342FF7"/>
    <w:rsid w:val="0034556E"/>
    <w:rsid w:val="00346A69"/>
    <w:rsid w:val="00346C1C"/>
    <w:rsid w:val="00346FD0"/>
    <w:rsid w:val="00350331"/>
    <w:rsid w:val="00351C31"/>
    <w:rsid w:val="00355544"/>
    <w:rsid w:val="00355DED"/>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3993"/>
    <w:rsid w:val="0037408D"/>
    <w:rsid w:val="0037464D"/>
    <w:rsid w:val="00374B99"/>
    <w:rsid w:val="0037510A"/>
    <w:rsid w:val="003765BB"/>
    <w:rsid w:val="003775B5"/>
    <w:rsid w:val="00381A04"/>
    <w:rsid w:val="0038301C"/>
    <w:rsid w:val="0038329D"/>
    <w:rsid w:val="00385243"/>
    <w:rsid w:val="00385351"/>
    <w:rsid w:val="00386F30"/>
    <w:rsid w:val="0038753B"/>
    <w:rsid w:val="00387EB9"/>
    <w:rsid w:val="00392673"/>
    <w:rsid w:val="0039277D"/>
    <w:rsid w:val="00392A0C"/>
    <w:rsid w:val="00394324"/>
    <w:rsid w:val="003A0060"/>
    <w:rsid w:val="003A023F"/>
    <w:rsid w:val="003A0822"/>
    <w:rsid w:val="003A0B9D"/>
    <w:rsid w:val="003A0FB9"/>
    <w:rsid w:val="003A2C41"/>
    <w:rsid w:val="003A547F"/>
    <w:rsid w:val="003A5F09"/>
    <w:rsid w:val="003A63C7"/>
    <w:rsid w:val="003A68E0"/>
    <w:rsid w:val="003A74C2"/>
    <w:rsid w:val="003B0E81"/>
    <w:rsid w:val="003B0EDC"/>
    <w:rsid w:val="003B1681"/>
    <w:rsid w:val="003B2B47"/>
    <w:rsid w:val="003C3D83"/>
    <w:rsid w:val="003C4067"/>
    <w:rsid w:val="003C6855"/>
    <w:rsid w:val="003C6D9A"/>
    <w:rsid w:val="003D335E"/>
    <w:rsid w:val="003D391B"/>
    <w:rsid w:val="003D4C2D"/>
    <w:rsid w:val="003D5016"/>
    <w:rsid w:val="003D6D70"/>
    <w:rsid w:val="003D7C0F"/>
    <w:rsid w:val="003E0613"/>
    <w:rsid w:val="003E073E"/>
    <w:rsid w:val="003E0CB0"/>
    <w:rsid w:val="003E65AC"/>
    <w:rsid w:val="003F19F5"/>
    <w:rsid w:val="003F3AE6"/>
    <w:rsid w:val="003F549F"/>
    <w:rsid w:val="003F7B55"/>
    <w:rsid w:val="00400987"/>
    <w:rsid w:val="0040138A"/>
    <w:rsid w:val="0040149F"/>
    <w:rsid w:val="00401835"/>
    <w:rsid w:val="00402134"/>
    <w:rsid w:val="0040270D"/>
    <w:rsid w:val="00402E05"/>
    <w:rsid w:val="00403243"/>
    <w:rsid w:val="00404843"/>
    <w:rsid w:val="00406BB7"/>
    <w:rsid w:val="00406DCA"/>
    <w:rsid w:val="0041000E"/>
    <w:rsid w:val="00410BC4"/>
    <w:rsid w:val="0041416C"/>
    <w:rsid w:val="00415DC7"/>
    <w:rsid w:val="00416A28"/>
    <w:rsid w:val="004173A9"/>
    <w:rsid w:val="00417B9B"/>
    <w:rsid w:val="00420504"/>
    <w:rsid w:val="00420619"/>
    <w:rsid w:val="00420FA4"/>
    <w:rsid w:val="00420FC6"/>
    <w:rsid w:val="0042140F"/>
    <w:rsid w:val="0042220E"/>
    <w:rsid w:val="004232F0"/>
    <w:rsid w:val="00423972"/>
    <w:rsid w:val="004246A9"/>
    <w:rsid w:val="004252BB"/>
    <w:rsid w:val="00426C7B"/>
    <w:rsid w:val="0043054D"/>
    <w:rsid w:val="00432129"/>
    <w:rsid w:val="004324AB"/>
    <w:rsid w:val="00433491"/>
    <w:rsid w:val="00435CF2"/>
    <w:rsid w:val="00440E30"/>
    <w:rsid w:val="0044145B"/>
    <w:rsid w:val="004420DA"/>
    <w:rsid w:val="00443AAC"/>
    <w:rsid w:val="00443C12"/>
    <w:rsid w:val="00445E85"/>
    <w:rsid w:val="00450673"/>
    <w:rsid w:val="00450CC2"/>
    <w:rsid w:val="00452B2A"/>
    <w:rsid w:val="00456E3F"/>
    <w:rsid w:val="004579A5"/>
    <w:rsid w:val="00457DB6"/>
    <w:rsid w:val="00461B6B"/>
    <w:rsid w:val="0046289B"/>
    <w:rsid w:val="004634EF"/>
    <w:rsid w:val="00465D89"/>
    <w:rsid w:val="00472756"/>
    <w:rsid w:val="00473FCD"/>
    <w:rsid w:val="0047459A"/>
    <w:rsid w:val="00475965"/>
    <w:rsid w:val="00477491"/>
    <w:rsid w:val="004779A0"/>
    <w:rsid w:val="00481667"/>
    <w:rsid w:val="00481807"/>
    <w:rsid w:val="004832DB"/>
    <w:rsid w:val="00483564"/>
    <w:rsid w:val="00484BCD"/>
    <w:rsid w:val="004858E4"/>
    <w:rsid w:val="004859F9"/>
    <w:rsid w:val="004862A3"/>
    <w:rsid w:val="00486620"/>
    <w:rsid w:val="00493298"/>
    <w:rsid w:val="0049691B"/>
    <w:rsid w:val="00497324"/>
    <w:rsid w:val="00497AF6"/>
    <w:rsid w:val="004A1AB0"/>
    <w:rsid w:val="004A2040"/>
    <w:rsid w:val="004A2185"/>
    <w:rsid w:val="004A26F3"/>
    <w:rsid w:val="004A2F9B"/>
    <w:rsid w:val="004A4C5A"/>
    <w:rsid w:val="004B0610"/>
    <w:rsid w:val="004B1B58"/>
    <w:rsid w:val="004B1C57"/>
    <w:rsid w:val="004B235F"/>
    <w:rsid w:val="004B4A65"/>
    <w:rsid w:val="004B56CB"/>
    <w:rsid w:val="004B5824"/>
    <w:rsid w:val="004B5CAF"/>
    <w:rsid w:val="004B76B4"/>
    <w:rsid w:val="004C1B38"/>
    <w:rsid w:val="004C3458"/>
    <w:rsid w:val="004C40C1"/>
    <w:rsid w:val="004C4801"/>
    <w:rsid w:val="004C48CF"/>
    <w:rsid w:val="004C5B3E"/>
    <w:rsid w:val="004C5B91"/>
    <w:rsid w:val="004C64B1"/>
    <w:rsid w:val="004C6539"/>
    <w:rsid w:val="004C74F1"/>
    <w:rsid w:val="004C7564"/>
    <w:rsid w:val="004D4367"/>
    <w:rsid w:val="004D46B2"/>
    <w:rsid w:val="004D4A42"/>
    <w:rsid w:val="004D5FA9"/>
    <w:rsid w:val="004D67ED"/>
    <w:rsid w:val="004D75EA"/>
    <w:rsid w:val="004E05DE"/>
    <w:rsid w:val="004E250F"/>
    <w:rsid w:val="004E431A"/>
    <w:rsid w:val="004E60A4"/>
    <w:rsid w:val="004E774E"/>
    <w:rsid w:val="004E791F"/>
    <w:rsid w:val="004F0367"/>
    <w:rsid w:val="004F1356"/>
    <w:rsid w:val="004F2E6A"/>
    <w:rsid w:val="004F56BC"/>
    <w:rsid w:val="004F6B27"/>
    <w:rsid w:val="004F78DE"/>
    <w:rsid w:val="004F7901"/>
    <w:rsid w:val="005015D6"/>
    <w:rsid w:val="00503D1D"/>
    <w:rsid w:val="0050499C"/>
    <w:rsid w:val="00504F92"/>
    <w:rsid w:val="0050644C"/>
    <w:rsid w:val="00506739"/>
    <w:rsid w:val="00506813"/>
    <w:rsid w:val="005075B9"/>
    <w:rsid w:val="00512E95"/>
    <w:rsid w:val="005130BD"/>
    <w:rsid w:val="0052144D"/>
    <w:rsid w:val="005239AE"/>
    <w:rsid w:val="00525969"/>
    <w:rsid w:val="00525A3C"/>
    <w:rsid w:val="00525AC0"/>
    <w:rsid w:val="005264A4"/>
    <w:rsid w:val="0052687F"/>
    <w:rsid w:val="005310DF"/>
    <w:rsid w:val="00533326"/>
    <w:rsid w:val="0053391A"/>
    <w:rsid w:val="0053460F"/>
    <w:rsid w:val="00535984"/>
    <w:rsid w:val="00536688"/>
    <w:rsid w:val="00536BCE"/>
    <w:rsid w:val="00536E7B"/>
    <w:rsid w:val="00537D65"/>
    <w:rsid w:val="00541CD4"/>
    <w:rsid w:val="00542BB1"/>
    <w:rsid w:val="00543593"/>
    <w:rsid w:val="0054370E"/>
    <w:rsid w:val="00543778"/>
    <w:rsid w:val="005440AB"/>
    <w:rsid w:val="005454BB"/>
    <w:rsid w:val="00545A1C"/>
    <w:rsid w:val="00546BAD"/>
    <w:rsid w:val="00547442"/>
    <w:rsid w:val="00551417"/>
    <w:rsid w:val="005519F2"/>
    <w:rsid w:val="0055295B"/>
    <w:rsid w:val="00554632"/>
    <w:rsid w:val="0055639F"/>
    <w:rsid w:val="00557250"/>
    <w:rsid w:val="00557F61"/>
    <w:rsid w:val="00562F18"/>
    <w:rsid w:val="00563FD5"/>
    <w:rsid w:val="005644FA"/>
    <w:rsid w:val="00564643"/>
    <w:rsid w:val="00565412"/>
    <w:rsid w:val="005655FF"/>
    <w:rsid w:val="0056662E"/>
    <w:rsid w:val="005678D5"/>
    <w:rsid w:val="00570F98"/>
    <w:rsid w:val="00571D1C"/>
    <w:rsid w:val="00574084"/>
    <w:rsid w:val="0057479B"/>
    <w:rsid w:val="00580B98"/>
    <w:rsid w:val="00581852"/>
    <w:rsid w:val="00582FF4"/>
    <w:rsid w:val="00584A82"/>
    <w:rsid w:val="00585363"/>
    <w:rsid w:val="005877CC"/>
    <w:rsid w:val="00590B40"/>
    <w:rsid w:val="005911E7"/>
    <w:rsid w:val="00591EB4"/>
    <w:rsid w:val="00592BAA"/>
    <w:rsid w:val="00593D66"/>
    <w:rsid w:val="00593F91"/>
    <w:rsid w:val="005946EB"/>
    <w:rsid w:val="00596F28"/>
    <w:rsid w:val="00597FAC"/>
    <w:rsid w:val="005A0061"/>
    <w:rsid w:val="005A0B3D"/>
    <w:rsid w:val="005A13AA"/>
    <w:rsid w:val="005A180F"/>
    <w:rsid w:val="005A1FDA"/>
    <w:rsid w:val="005A3C40"/>
    <w:rsid w:val="005A3E14"/>
    <w:rsid w:val="005A4A5C"/>
    <w:rsid w:val="005A5EB5"/>
    <w:rsid w:val="005A703F"/>
    <w:rsid w:val="005A7223"/>
    <w:rsid w:val="005A741C"/>
    <w:rsid w:val="005A7E0F"/>
    <w:rsid w:val="005B1EE5"/>
    <w:rsid w:val="005B1F08"/>
    <w:rsid w:val="005B5202"/>
    <w:rsid w:val="005B739A"/>
    <w:rsid w:val="005B7DC2"/>
    <w:rsid w:val="005C1BC1"/>
    <w:rsid w:val="005C1C29"/>
    <w:rsid w:val="005C1D8A"/>
    <w:rsid w:val="005C23AA"/>
    <w:rsid w:val="005C31EE"/>
    <w:rsid w:val="005C339C"/>
    <w:rsid w:val="005C3855"/>
    <w:rsid w:val="005C43F3"/>
    <w:rsid w:val="005C6A5A"/>
    <w:rsid w:val="005D0ADD"/>
    <w:rsid w:val="005D326C"/>
    <w:rsid w:val="005D3A16"/>
    <w:rsid w:val="005D5697"/>
    <w:rsid w:val="005E043D"/>
    <w:rsid w:val="005E1F20"/>
    <w:rsid w:val="005E2355"/>
    <w:rsid w:val="005E4567"/>
    <w:rsid w:val="005F18C2"/>
    <w:rsid w:val="005F2044"/>
    <w:rsid w:val="005F28DB"/>
    <w:rsid w:val="005F3065"/>
    <w:rsid w:val="005F48F5"/>
    <w:rsid w:val="005F51D0"/>
    <w:rsid w:val="005F5833"/>
    <w:rsid w:val="005F5CB1"/>
    <w:rsid w:val="005F5F0A"/>
    <w:rsid w:val="005F5F99"/>
    <w:rsid w:val="005F70DD"/>
    <w:rsid w:val="005F7E0C"/>
    <w:rsid w:val="006000C8"/>
    <w:rsid w:val="00600202"/>
    <w:rsid w:val="00601960"/>
    <w:rsid w:val="006035E0"/>
    <w:rsid w:val="0060374D"/>
    <w:rsid w:val="0060392F"/>
    <w:rsid w:val="00603FC7"/>
    <w:rsid w:val="006061B0"/>
    <w:rsid w:val="0060754F"/>
    <w:rsid w:val="0060792A"/>
    <w:rsid w:val="0061288B"/>
    <w:rsid w:val="006131DF"/>
    <w:rsid w:val="00613AEF"/>
    <w:rsid w:val="00615A71"/>
    <w:rsid w:val="00617693"/>
    <w:rsid w:val="00617CC3"/>
    <w:rsid w:val="00617E94"/>
    <w:rsid w:val="00620182"/>
    <w:rsid w:val="006218BC"/>
    <w:rsid w:val="00622535"/>
    <w:rsid w:val="006238F0"/>
    <w:rsid w:val="00624326"/>
    <w:rsid w:val="00624674"/>
    <w:rsid w:val="00624A6A"/>
    <w:rsid w:val="00626793"/>
    <w:rsid w:val="006276FE"/>
    <w:rsid w:val="00630041"/>
    <w:rsid w:val="006334F8"/>
    <w:rsid w:val="00633C9F"/>
    <w:rsid w:val="006402EF"/>
    <w:rsid w:val="006427F1"/>
    <w:rsid w:val="006443C9"/>
    <w:rsid w:val="00644A37"/>
    <w:rsid w:val="00645446"/>
    <w:rsid w:val="00646D1E"/>
    <w:rsid w:val="00647196"/>
    <w:rsid w:val="006479A9"/>
    <w:rsid w:val="00652FAC"/>
    <w:rsid w:val="006538E9"/>
    <w:rsid w:val="00653B04"/>
    <w:rsid w:val="00653CC6"/>
    <w:rsid w:val="00655D0C"/>
    <w:rsid w:val="00656C23"/>
    <w:rsid w:val="00657E20"/>
    <w:rsid w:val="006611B1"/>
    <w:rsid w:val="0066171E"/>
    <w:rsid w:val="0066255A"/>
    <w:rsid w:val="00662EFB"/>
    <w:rsid w:val="0066310F"/>
    <w:rsid w:val="006646A4"/>
    <w:rsid w:val="006653A1"/>
    <w:rsid w:val="0066706D"/>
    <w:rsid w:val="006701D0"/>
    <w:rsid w:val="00670B9E"/>
    <w:rsid w:val="0067185E"/>
    <w:rsid w:val="00671993"/>
    <w:rsid w:val="00673432"/>
    <w:rsid w:val="0067637F"/>
    <w:rsid w:val="00677BA6"/>
    <w:rsid w:val="00680921"/>
    <w:rsid w:val="006819B0"/>
    <w:rsid w:val="00681F72"/>
    <w:rsid w:val="00681F7B"/>
    <w:rsid w:val="00685FBC"/>
    <w:rsid w:val="006860F7"/>
    <w:rsid w:val="006872C9"/>
    <w:rsid w:val="00687512"/>
    <w:rsid w:val="006876F7"/>
    <w:rsid w:val="006908A8"/>
    <w:rsid w:val="00690D6B"/>
    <w:rsid w:val="00691974"/>
    <w:rsid w:val="0069265D"/>
    <w:rsid w:val="006928DA"/>
    <w:rsid w:val="00693D70"/>
    <w:rsid w:val="00693DD9"/>
    <w:rsid w:val="00693E9D"/>
    <w:rsid w:val="0069559A"/>
    <w:rsid w:val="00697176"/>
    <w:rsid w:val="006A00DE"/>
    <w:rsid w:val="006A1514"/>
    <w:rsid w:val="006A16DB"/>
    <w:rsid w:val="006A5A01"/>
    <w:rsid w:val="006A5C48"/>
    <w:rsid w:val="006A716B"/>
    <w:rsid w:val="006B1CAD"/>
    <w:rsid w:val="006B26EC"/>
    <w:rsid w:val="006B2CFD"/>
    <w:rsid w:val="006B2E9D"/>
    <w:rsid w:val="006B3F44"/>
    <w:rsid w:val="006B44C9"/>
    <w:rsid w:val="006B4FB0"/>
    <w:rsid w:val="006B5A51"/>
    <w:rsid w:val="006B7FB9"/>
    <w:rsid w:val="006C2196"/>
    <w:rsid w:val="006C2239"/>
    <w:rsid w:val="006C2E55"/>
    <w:rsid w:val="006C3E80"/>
    <w:rsid w:val="006C695A"/>
    <w:rsid w:val="006C7496"/>
    <w:rsid w:val="006C7E1B"/>
    <w:rsid w:val="006C7FB9"/>
    <w:rsid w:val="006D24FB"/>
    <w:rsid w:val="006D28B0"/>
    <w:rsid w:val="006D3D87"/>
    <w:rsid w:val="006D4934"/>
    <w:rsid w:val="006D525C"/>
    <w:rsid w:val="006D5A91"/>
    <w:rsid w:val="006D681A"/>
    <w:rsid w:val="006D7433"/>
    <w:rsid w:val="006E024A"/>
    <w:rsid w:val="006E0C93"/>
    <w:rsid w:val="006E1691"/>
    <w:rsid w:val="006E21EF"/>
    <w:rsid w:val="006E4225"/>
    <w:rsid w:val="006E5403"/>
    <w:rsid w:val="006E5533"/>
    <w:rsid w:val="006E6398"/>
    <w:rsid w:val="006E7BE5"/>
    <w:rsid w:val="006F0257"/>
    <w:rsid w:val="006F3182"/>
    <w:rsid w:val="006F3F7A"/>
    <w:rsid w:val="006F5297"/>
    <w:rsid w:val="006F5B9F"/>
    <w:rsid w:val="0070008F"/>
    <w:rsid w:val="007028C2"/>
    <w:rsid w:val="007032EC"/>
    <w:rsid w:val="007061C1"/>
    <w:rsid w:val="007066D6"/>
    <w:rsid w:val="00710436"/>
    <w:rsid w:val="00710C84"/>
    <w:rsid w:val="007111A7"/>
    <w:rsid w:val="0071271E"/>
    <w:rsid w:val="007140E6"/>
    <w:rsid w:val="00714182"/>
    <w:rsid w:val="00714656"/>
    <w:rsid w:val="00714935"/>
    <w:rsid w:val="00715C9F"/>
    <w:rsid w:val="00715F10"/>
    <w:rsid w:val="00716718"/>
    <w:rsid w:val="007176C5"/>
    <w:rsid w:val="007177C2"/>
    <w:rsid w:val="0072102B"/>
    <w:rsid w:val="00722632"/>
    <w:rsid w:val="00723B37"/>
    <w:rsid w:val="00723FD8"/>
    <w:rsid w:val="00726E18"/>
    <w:rsid w:val="00727184"/>
    <w:rsid w:val="0073212D"/>
    <w:rsid w:val="00733A3B"/>
    <w:rsid w:val="007348C3"/>
    <w:rsid w:val="00735310"/>
    <w:rsid w:val="007357B5"/>
    <w:rsid w:val="00735CBD"/>
    <w:rsid w:val="00736029"/>
    <w:rsid w:val="007366CC"/>
    <w:rsid w:val="007377BE"/>
    <w:rsid w:val="0074059F"/>
    <w:rsid w:val="007411F8"/>
    <w:rsid w:val="00742B58"/>
    <w:rsid w:val="00742EF8"/>
    <w:rsid w:val="00743973"/>
    <w:rsid w:val="00743A3C"/>
    <w:rsid w:val="00743B55"/>
    <w:rsid w:val="00743ECA"/>
    <w:rsid w:val="0074510A"/>
    <w:rsid w:val="00747A4F"/>
    <w:rsid w:val="0075157B"/>
    <w:rsid w:val="00751609"/>
    <w:rsid w:val="00751FA5"/>
    <w:rsid w:val="00753023"/>
    <w:rsid w:val="00756152"/>
    <w:rsid w:val="007562AB"/>
    <w:rsid w:val="0075642C"/>
    <w:rsid w:val="007564BD"/>
    <w:rsid w:val="007574F6"/>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77A5C"/>
    <w:rsid w:val="00780D75"/>
    <w:rsid w:val="007834C0"/>
    <w:rsid w:val="0078396B"/>
    <w:rsid w:val="007869AC"/>
    <w:rsid w:val="00787581"/>
    <w:rsid w:val="0079150F"/>
    <w:rsid w:val="007921C4"/>
    <w:rsid w:val="00792C89"/>
    <w:rsid w:val="00793297"/>
    <w:rsid w:val="0079392A"/>
    <w:rsid w:val="00793B1D"/>
    <w:rsid w:val="0079435E"/>
    <w:rsid w:val="00794F07"/>
    <w:rsid w:val="00795144"/>
    <w:rsid w:val="007A0083"/>
    <w:rsid w:val="007A10A8"/>
    <w:rsid w:val="007A1900"/>
    <w:rsid w:val="007A1C9A"/>
    <w:rsid w:val="007A20B9"/>
    <w:rsid w:val="007A46ED"/>
    <w:rsid w:val="007A4F5F"/>
    <w:rsid w:val="007A519C"/>
    <w:rsid w:val="007A76F2"/>
    <w:rsid w:val="007B39F0"/>
    <w:rsid w:val="007B3CF1"/>
    <w:rsid w:val="007B4105"/>
    <w:rsid w:val="007B4542"/>
    <w:rsid w:val="007B4F96"/>
    <w:rsid w:val="007B5D36"/>
    <w:rsid w:val="007B67BA"/>
    <w:rsid w:val="007B7649"/>
    <w:rsid w:val="007C0073"/>
    <w:rsid w:val="007C3E20"/>
    <w:rsid w:val="007C4ECB"/>
    <w:rsid w:val="007C6B77"/>
    <w:rsid w:val="007C6D1D"/>
    <w:rsid w:val="007C7288"/>
    <w:rsid w:val="007D0145"/>
    <w:rsid w:val="007D697F"/>
    <w:rsid w:val="007D6BB1"/>
    <w:rsid w:val="007E18C7"/>
    <w:rsid w:val="007E35F4"/>
    <w:rsid w:val="007E3950"/>
    <w:rsid w:val="007E4E6E"/>
    <w:rsid w:val="007E5534"/>
    <w:rsid w:val="007E55C6"/>
    <w:rsid w:val="007E6250"/>
    <w:rsid w:val="007E6709"/>
    <w:rsid w:val="007E68D5"/>
    <w:rsid w:val="007E7D59"/>
    <w:rsid w:val="007F1B71"/>
    <w:rsid w:val="007F38E3"/>
    <w:rsid w:val="007F3E98"/>
    <w:rsid w:val="007F49D4"/>
    <w:rsid w:val="007F58D4"/>
    <w:rsid w:val="007F6181"/>
    <w:rsid w:val="007F68E6"/>
    <w:rsid w:val="00800176"/>
    <w:rsid w:val="00802AA8"/>
    <w:rsid w:val="008046CB"/>
    <w:rsid w:val="00806E60"/>
    <w:rsid w:val="00807593"/>
    <w:rsid w:val="00810321"/>
    <w:rsid w:val="00812341"/>
    <w:rsid w:val="00812AD3"/>
    <w:rsid w:val="0081641C"/>
    <w:rsid w:val="00821BE6"/>
    <w:rsid w:val="00821D09"/>
    <w:rsid w:val="00823732"/>
    <w:rsid w:val="00823A60"/>
    <w:rsid w:val="00824EEA"/>
    <w:rsid w:val="008260F1"/>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3E05"/>
    <w:rsid w:val="00844DB6"/>
    <w:rsid w:val="00845FE1"/>
    <w:rsid w:val="00846D29"/>
    <w:rsid w:val="0085045E"/>
    <w:rsid w:val="008506EE"/>
    <w:rsid w:val="008507AA"/>
    <w:rsid w:val="00852A7D"/>
    <w:rsid w:val="0085369A"/>
    <w:rsid w:val="008563D0"/>
    <w:rsid w:val="008566E1"/>
    <w:rsid w:val="008575E1"/>
    <w:rsid w:val="00857AC8"/>
    <w:rsid w:val="00860107"/>
    <w:rsid w:val="00860173"/>
    <w:rsid w:val="00860242"/>
    <w:rsid w:val="008603E4"/>
    <w:rsid w:val="00861A40"/>
    <w:rsid w:val="008623D9"/>
    <w:rsid w:val="008634E3"/>
    <w:rsid w:val="00863ABB"/>
    <w:rsid w:val="00865165"/>
    <w:rsid w:val="008651C4"/>
    <w:rsid w:val="008652F6"/>
    <w:rsid w:val="008671AD"/>
    <w:rsid w:val="00867707"/>
    <w:rsid w:val="00867E7A"/>
    <w:rsid w:val="008709D8"/>
    <w:rsid w:val="00870A6C"/>
    <w:rsid w:val="00871A13"/>
    <w:rsid w:val="0087269C"/>
    <w:rsid w:val="00872966"/>
    <w:rsid w:val="00880C9B"/>
    <w:rsid w:val="00884C41"/>
    <w:rsid w:val="008855AF"/>
    <w:rsid w:val="00885C7F"/>
    <w:rsid w:val="00885E13"/>
    <w:rsid w:val="00886982"/>
    <w:rsid w:val="008903E6"/>
    <w:rsid w:val="008927D9"/>
    <w:rsid w:val="00896A42"/>
    <w:rsid w:val="008971C4"/>
    <w:rsid w:val="0089736C"/>
    <w:rsid w:val="00897810"/>
    <w:rsid w:val="0089789F"/>
    <w:rsid w:val="00897EA2"/>
    <w:rsid w:val="008A287A"/>
    <w:rsid w:val="008A3468"/>
    <w:rsid w:val="008A3683"/>
    <w:rsid w:val="008A6639"/>
    <w:rsid w:val="008A67A2"/>
    <w:rsid w:val="008A72B4"/>
    <w:rsid w:val="008A750E"/>
    <w:rsid w:val="008A7F3E"/>
    <w:rsid w:val="008B0B69"/>
    <w:rsid w:val="008B2707"/>
    <w:rsid w:val="008B286C"/>
    <w:rsid w:val="008B5062"/>
    <w:rsid w:val="008B794D"/>
    <w:rsid w:val="008C1958"/>
    <w:rsid w:val="008C2E6D"/>
    <w:rsid w:val="008C4902"/>
    <w:rsid w:val="008C6F7D"/>
    <w:rsid w:val="008C7C71"/>
    <w:rsid w:val="008C7FBA"/>
    <w:rsid w:val="008D13A2"/>
    <w:rsid w:val="008D1685"/>
    <w:rsid w:val="008D1A8F"/>
    <w:rsid w:val="008D1BFA"/>
    <w:rsid w:val="008D1CD7"/>
    <w:rsid w:val="008D23DD"/>
    <w:rsid w:val="008D3707"/>
    <w:rsid w:val="008D392A"/>
    <w:rsid w:val="008D798A"/>
    <w:rsid w:val="008E000C"/>
    <w:rsid w:val="008E08E3"/>
    <w:rsid w:val="008E418A"/>
    <w:rsid w:val="008E4D89"/>
    <w:rsid w:val="008E68AE"/>
    <w:rsid w:val="008E6D74"/>
    <w:rsid w:val="008F19DD"/>
    <w:rsid w:val="008F1B9C"/>
    <w:rsid w:val="008F2EF1"/>
    <w:rsid w:val="008F419E"/>
    <w:rsid w:val="008F61E5"/>
    <w:rsid w:val="008F6645"/>
    <w:rsid w:val="008F770B"/>
    <w:rsid w:val="00900916"/>
    <w:rsid w:val="0090154F"/>
    <w:rsid w:val="009015D7"/>
    <w:rsid w:val="00904C15"/>
    <w:rsid w:val="00906C6D"/>
    <w:rsid w:val="00906FB5"/>
    <w:rsid w:val="00907233"/>
    <w:rsid w:val="009079D6"/>
    <w:rsid w:val="00907DCA"/>
    <w:rsid w:val="00910734"/>
    <w:rsid w:val="00912D6C"/>
    <w:rsid w:val="009133B0"/>
    <w:rsid w:val="00913A39"/>
    <w:rsid w:val="009140CA"/>
    <w:rsid w:val="00914544"/>
    <w:rsid w:val="0091494C"/>
    <w:rsid w:val="00915D33"/>
    <w:rsid w:val="00916759"/>
    <w:rsid w:val="00924166"/>
    <w:rsid w:val="009248FA"/>
    <w:rsid w:val="00924E0E"/>
    <w:rsid w:val="00925CAA"/>
    <w:rsid w:val="00926975"/>
    <w:rsid w:val="00926AC3"/>
    <w:rsid w:val="009320DB"/>
    <w:rsid w:val="00932F30"/>
    <w:rsid w:val="00932F48"/>
    <w:rsid w:val="00933DD4"/>
    <w:rsid w:val="00933DE7"/>
    <w:rsid w:val="009342AC"/>
    <w:rsid w:val="0094106A"/>
    <w:rsid w:val="00941C57"/>
    <w:rsid w:val="00943193"/>
    <w:rsid w:val="00945039"/>
    <w:rsid w:val="0094549D"/>
    <w:rsid w:val="00946AE4"/>
    <w:rsid w:val="00946CEA"/>
    <w:rsid w:val="009523CD"/>
    <w:rsid w:val="0095284A"/>
    <w:rsid w:val="009559C2"/>
    <w:rsid w:val="00956033"/>
    <w:rsid w:val="00956E88"/>
    <w:rsid w:val="00956F89"/>
    <w:rsid w:val="00957E64"/>
    <w:rsid w:val="00960ECD"/>
    <w:rsid w:val="00961006"/>
    <w:rsid w:val="0096161F"/>
    <w:rsid w:val="00961B45"/>
    <w:rsid w:val="0096218F"/>
    <w:rsid w:val="0096354F"/>
    <w:rsid w:val="009647ED"/>
    <w:rsid w:val="0096537C"/>
    <w:rsid w:val="00972B6F"/>
    <w:rsid w:val="00972F3F"/>
    <w:rsid w:val="00974F21"/>
    <w:rsid w:val="00975221"/>
    <w:rsid w:val="009775F0"/>
    <w:rsid w:val="0097766B"/>
    <w:rsid w:val="00977A9A"/>
    <w:rsid w:val="009800CB"/>
    <w:rsid w:val="00980EE7"/>
    <w:rsid w:val="009818D3"/>
    <w:rsid w:val="0098276C"/>
    <w:rsid w:val="00982CD7"/>
    <w:rsid w:val="009830FE"/>
    <w:rsid w:val="00984CA2"/>
    <w:rsid w:val="009857DC"/>
    <w:rsid w:val="00985A17"/>
    <w:rsid w:val="00985DFA"/>
    <w:rsid w:val="00986747"/>
    <w:rsid w:val="00991826"/>
    <w:rsid w:val="00991F3C"/>
    <w:rsid w:val="009930A3"/>
    <w:rsid w:val="00993A32"/>
    <w:rsid w:val="00993FC1"/>
    <w:rsid w:val="0099432C"/>
    <w:rsid w:val="00996272"/>
    <w:rsid w:val="00997409"/>
    <w:rsid w:val="00997660"/>
    <w:rsid w:val="009A0457"/>
    <w:rsid w:val="009A2591"/>
    <w:rsid w:val="009A46F4"/>
    <w:rsid w:val="009A4C7A"/>
    <w:rsid w:val="009A549E"/>
    <w:rsid w:val="009A567B"/>
    <w:rsid w:val="009A5F86"/>
    <w:rsid w:val="009A75E5"/>
    <w:rsid w:val="009B0536"/>
    <w:rsid w:val="009B0AF7"/>
    <w:rsid w:val="009B1150"/>
    <w:rsid w:val="009B1C1C"/>
    <w:rsid w:val="009B487C"/>
    <w:rsid w:val="009B4C5D"/>
    <w:rsid w:val="009B4CC8"/>
    <w:rsid w:val="009B5936"/>
    <w:rsid w:val="009B5FA8"/>
    <w:rsid w:val="009B63FF"/>
    <w:rsid w:val="009B6752"/>
    <w:rsid w:val="009B733F"/>
    <w:rsid w:val="009C0902"/>
    <w:rsid w:val="009C16A5"/>
    <w:rsid w:val="009C2128"/>
    <w:rsid w:val="009C3742"/>
    <w:rsid w:val="009C5494"/>
    <w:rsid w:val="009C5C76"/>
    <w:rsid w:val="009C77DD"/>
    <w:rsid w:val="009C7DBD"/>
    <w:rsid w:val="009D09B4"/>
    <w:rsid w:val="009D1B9A"/>
    <w:rsid w:val="009D25AF"/>
    <w:rsid w:val="009D26AC"/>
    <w:rsid w:val="009D3132"/>
    <w:rsid w:val="009D39BF"/>
    <w:rsid w:val="009D3C66"/>
    <w:rsid w:val="009D4C18"/>
    <w:rsid w:val="009D4EC0"/>
    <w:rsid w:val="009D711F"/>
    <w:rsid w:val="009E4BE0"/>
    <w:rsid w:val="009E53DD"/>
    <w:rsid w:val="009E6705"/>
    <w:rsid w:val="009E6B12"/>
    <w:rsid w:val="009E78A4"/>
    <w:rsid w:val="009F4031"/>
    <w:rsid w:val="009F545C"/>
    <w:rsid w:val="009F5819"/>
    <w:rsid w:val="009F598F"/>
    <w:rsid w:val="009F706C"/>
    <w:rsid w:val="009F78F1"/>
    <w:rsid w:val="009F7FF0"/>
    <w:rsid w:val="00A01597"/>
    <w:rsid w:val="00A02EFA"/>
    <w:rsid w:val="00A058C0"/>
    <w:rsid w:val="00A0682D"/>
    <w:rsid w:val="00A073EA"/>
    <w:rsid w:val="00A10720"/>
    <w:rsid w:val="00A1118A"/>
    <w:rsid w:val="00A120FD"/>
    <w:rsid w:val="00A2021A"/>
    <w:rsid w:val="00A20D14"/>
    <w:rsid w:val="00A20E22"/>
    <w:rsid w:val="00A23921"/>
    <w:rsid w:val="00A2436F"/>
    <w:rsid w:val="00A24482"/>
    <w:rsid w:val="00A249B3"/>
    <w:rsid w:val="00A26A2F"/>
    <w:rsid w:val="00A26FF7"/>
    <w:rsid w:val="00A3056F"/>
    <w:rsid w:val="00A34829"/>
    <w:rsid w:val="00A3608F"/>
    <w:rsid w:val="00A36698"/>
    <w:rsid w:val="00A407C7"/>
    <w:rsid w:val="00A40B55"/>
    <w:rsid w:val="00A437F4"/>
    <w:rsid w:val="00A44F47"/>
    <w:rsid w:val="00A4585A"/>
    <w:rsid w:val="00A475C9"/>
    <w:rsid w:val="00A512BE"/>
    <w:rsid w:val="00A515E9"/>
    <w:rsid w:val="00A54F4F"/>
    <w:rsid w:val="00A60D23"/>
    <w:rsid w:val="00A61A2A"/>
    <w:rsid w:val="00A641A3"/>
    <w:rsid w:val="00A65122"/>
    <w:rsid w:val="00A65A80"/>
    <w:rsid w:val="00A66294"/>
    <w:rsid w:val="00A665D0"/>
    <w:rsid w:val="00A72B6E"/>
    <w:rsid w:val="00A73988"/>
    <w:rsid w:val="00A74812"/>
    <w:rsid w:val="00A76B49"/>
    <w:rsid w:val="00A76C9F"/>
    <w:rsid w:val="00A80ABB"/>
    <w:rsid w:val="00A811D5"/>
    <w:rsid w:val="00A8154D"/>
    <w:rsid w:val="00A8225A"/>
    <w:rsid w:val="00A82E8A"/>
    <w:rsid w:val="00A83817"/>
    <w:rsid w:val="00A83E7F"/>
    <w:rsid w:val="00A85144"/>
    <w:rsid w:val="00A8583C"/>
    <w:rsid w:val="00A86990"/>
    <w:rsid w:val="00A87852"/>
    <w:rsid w:val="00A90841"/>
    <w:rsid w:val="00A90E5D"/>
    <w:rsid w:val="00A92763"/>
    <w:rsid w:val="00A93619"/>
    <w:rsid w:val="00A93A97"/>
    <w:rsid w:val="00A947CA"/>
    <w:rsid w:val="00A94BCF"/>
    <w:rsid w:val="00A96062"/>
    <w:rsid w:val="00A96924"/>
    <w:rsid w:val="00AA0CAD"/>
    <w:rsid w:val="00AA1104"/>
    <w:rsid w:val="00AA2B7D"/>
    <w:rsid w:val="00AA3B23"/>
    <w:rsid w:val="00AA42DE"/>
    <w:rsid w:val="00AA4339"/>
    <w:rsid w:val="00AA5889"/>
    <w:rsid w:val="00AA5C8C"/>
    <w:rsid w:val="00AA66A2"/>
    <w:rsid w:val="00AA7057"/>
    <w:rsid w:val="00AB1B6A"/>
    <w:rsid w:val="00AB7848"/>
    <w:rsid w:val="00AB7C84"/>
    <w:rsid w:val="00AB7DA3"/>
    <w:rsid w:val="00AC3A03"/>
    <w:rsid w:val="00AC6F1B"/>
    <w:rsid w:val="00AC74A6"/>
    <w:rsid w:val="00AD49D2"/>
    <w:rsid w:val="00AD4B2A"/>
    <w:rsid w:val="00AD4EB2"/>
    <w:rsid w:val="00AD5ADD"/>
    <w:rsid w:val="00AE01FB"/>
    <w:rsid w:val="00AE443A"/>
    <w:rsid w:val="00AE4763"/>
    <w:rsid w:val="00AE68BF"/>
    <w:rsid w:val="00AF044D"/>
    <w:rsid w:val="00AF0643"/>
    <w:rsid w:val="00AF0C7F"/>
    <w:rsid w:val="00AF2692"/>
    <w:rsid w:val="00AF28EE"/>
    <w:rsid w:val="00AF2AA9"/>
    <w:rsid w:val="00AF47E2"/>
    <w:rsid w:val="00AF4822"/>
    <w:rsid w:val="00AF4985"/>
    <w:rsid w:val="00AF4E5B"/>
    <w:rsid w:val="00AF5F52"/>
    <w:rsid w:val="00AF6F6C"/>
    <w:rsid w:val="00B00F91"/>
    <w:rsid w:val="00B0193D"/>
    <w:rsid w:val="00B03653"/>
    <w:rsid w:val="00B0365D"/>
    <w:rsid w:val="00B03C1D"/>
    <w:rsid w:val="00B047A5"/>
    <w:rsid w:val="00B059EB"/>
    <w:rsid w:val="00B06F16"/>
    <w:rsid w:val="00B07091"/>
    <w:rsid w:val="00B12ACF"/>
    <w:rsid w:val="00B13B28"/>
    <w:rsid w:val="00B14D5C"/>
    <w:rsid w:val="00B14E11"/>
    <w:rsid w:val="00B15AE6"/>
    <w:rsid w:val="00B1674F"/>
    <w:rsid w:val="00B17325"/>
    <w:rsid w:val="00B20BCD"/>
    <w:rsid w:val="00B217EE"/>
    <w:rsid w:val="00B21D7E"/>
    <w:rsid w:val="00B21E1A"/>
    <w:rsid w:val="00B23A45"/>
    <w:rsid w:val="00B24F65"/>
    <w:rsid w:val="00B26A13"/>
    <w:rsid w:val="00B277BF"/>
    <w:rsid w:val="00B30D62"/>
    <w:rsid w:val="00B31BAF"/>
    <w:rsid w:val="00B330EB"/>
    <w:rsid w:val="00B35057"/>
    <w:rsid w:val="00B37DD6"/>
    <w:rsid w:val="00B37F27"/>
    <w:rsid w:val="00B4083B"/>
    <w:rsid w:val="00B40FB5"/>
    <w:rsid w:val="00B41BF1"/>
    <w:rsid w:val="00B42AF5"/>
    <w:rsid w:val="00B42FA7"/>
    <w:rsid w:val="00B441E1"/>
    <w:rsid w:val="00B449C2"/>
    <w:rsid w:val="00B45BBA"/>
    <w:rsid w:val="00B46DC5"/>
    <w:rsid w:val="00B5024B"/>
    <w:rsid w:val="00B51C56"/>
    <w:rsid w:val="00B52495"/>
    <w:rsid w:val="00B54728"/>
    <w:rsid w:val="00B565C4"/>
    <w:rsid w:val="00B631C4"/>
    <w:rsid w:val="00B63D91"/>
    <w:rsid w:val="00B6507F"/>
    <w:rsid w:val="00B652C2"/>
    <w:rsid w:val="00B702AB"/>
    <w:rsid w:val="00B70D9A"/>
    <w:rsid w:val="00B754C7"/>
    <w:rsid w:val="00B75584"/>
    <w:rsid w:val="00B80E2D"/>
    <w:rsid w:val="00B83133"/>
    <w:rsid w:val="00B83544"/>
    <w:rsid w:val="00B87ED8"/>
    <w:rsid w:val="00B87FB7"/>
    <w:rsid w:val="00B91510"/>
    <w:rsid w:val="00B91B4F"/>
    <w:rsid w:val="00B938CA"/>
    <w:rsid w:val="00B942BB"/>
    <w:rsid w:val="00B95290"/>
    <w:rsid w:val="00B9563B"/>
    <w:rsid w:val="00B95D18"/>
    <w:rsid w:val="00B96B99"/>
    <w:rsid w:val="00B96C60"/>
    <w:rsid w:val="00BA1DA7"/>
    <w:rsid w:val="00BA4C8A"/>
    <w:rsid w:val="00BA6D3C"/>
    <w:rsid w:val="00BB46C9"/>
    <w:rsid w:val="00BB533F"/>
    <w:rsid w:val="00BB6B21"/>
    <w:rsid w:val="00BB7FC1"/>
    <w:rsid w:val="00BC01BC"/>
    <w:rsid w:val="00BC0A04"/>
    <w:rsid w:val="00BC0A10"/>
    <w:rsid w:val="00BC0BBA"/>
    <w:rsid w:val="00BC160C"/>
    <w:rsid w:val="00BC5953"/>
    <w:rsid w:val="00BC723B"/>
    <w:rsid w:val="00BC7772"/>
    <w:rsid w:val="00BD064E"/>
    <w:rsid w:val="00BD2504"/>
    <w:rsid w:val="00BD2703"/>
    <w:rsid w:val="00BD37C2"/>
    <w:rsid w:val="00BD38C0"/>
    <w:rsid w:val="00BD4E2A"/>
    <w:rsid w:val="00BD508C"/>
    <w:rsid w:val="00BD5B49"/>
    <w:rsid w:val="00BD5C27"/>
    <w:rsid w:val="00BD634A"/>
    <w:rsid w:val="00BE1D8E"/>
    <w:rsid w:val="00BE50B7"/>
    <w:rsid w:val="00BE5897"/>
    <w:rsid w:val="00BF10B4"/>
    <w:rsid w:val="00BF1D55"/>
    <w:rsid w:val="00BF1F2D"/>
    <w:rsid w:val="00BF21AC"/>
    <w:rsid w:val="00BF2D37"/>
    <w:rsid w:val="00BF5CF4"/>
    <w:rsid w:val="00BF62A1"/>
    <w:rsid w:val="00BF67EE"/>
    <w:rsid w:val="00BF6BF0"/>
    <w:rsid w:val="00BF6C17"/>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69D"/>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4852"/>
    <w:rsid w:val="00C27685"/>
    <w:rsid w:val="00C27E45"/>
    <w:rsid w:val="00C27F62"/>
    <w:rsid w:val="00C31AF0"/>
    <w:rsid w:val="00C33146"/>
    <w:rsid w:val="00C3334B"/>
    <w:rsid w:val="00C34A98"/>
    <w:rsid w:val="00C36251"/>
    <w:rsid w:val="00C36F72"/>
    <w:rsid w:val="00C37CA9"/>
    <w:rsid w:val="00C4008B"/>
    <w:rsid w:val="00C422A7"/>
    <w:rsid w:val="00C44D02"/>
    <w:rsid w:val="00C45754"/>
    <w:rsid w:val="00C4651A"/>
    <w:rsid w:val="00C5068F"/>
    <w:rsid w:val="00C506C0"/>
    <w:rsid w:val="00C50BD9"/>
    <w:rsid w:val="00C5237F"/>
    <w:rsid w:val="00C52A2D"/>
    <w:rsid w:val="00C52FBF"/>
    <w:rsid w:val="00C5549C"/>
    <w:rsid w:val="00C55C26"/>
    <w:rsid w:val="00C5699D"/>
    <w:rsid w:val="00C569DD"/>
    <w:rsid w:val="00C570B3"/>
    <w:rsid w:val="00C5774C"/>
    <w:rsid w:val="00C57C22"/>
    <w:rsid w:val="00C6028A"/>
    <w:rsid w:val="00C632C5"/>
    <w:rsid w:val="00C646C7"/>
    <w:rsid w:val="00C66988"/>
    <w:rsid w:val="00C717AE"/>
    <w:rsid w:val="00C7258E"/>
    <w:rsid w:val="00C73298"/>
    <w:rsid w:val="00C73623"/>
    <w:rsid w:val="00C750DF"/>
    <w:rsid w:val="00C761FA"/>
    <w:rsid w:val="00C7656F"/>
    <w:rsid w:val="00C76954"/>
    <w:rsid w:val="00C80116"/>
    <w:rsid w:val="00C82958"/>
    <w:rsid w:val="00C83DD5"/>
    <w:rsid w:val="00C84CF3"/>
    <w:rsid w:val="00C85313"/>
    <w:rsid w:val="00C858D8"/>
    <w:rsid w:val="00C859BC"/>
    <w:rsid w:val="00C91552"/>
    <w:rsid w:val="00C930C9"/>
    <w:rsid w:val="00C95BF9"/>
    <w:rsid w:val="00C96634"/>
    <w:rsid w:val="00C96F77"/>
    <w:rsid w:val="00CA0691"/>
    <w:rsid w:val="00CA0C35"/>
    <w:rsid w:val="00CA1BFF"/>
    <w:rsid w:val="00CA1CE1"/>
    <w:rsid w:val="00CA3BA1"/>
    <w:rsid w:val="00CA47CA"/>
    <w:rsid w:val="00CA4FA7"/>
    <w:rsid w:val="00CB187F"/>
    <w:rsid w:val="00CB5655"/>
    <w:rsid w:val="00CC429C"/>
    <w:rsid w:val="00CD0ECD"/>
    <w:rsid w:val="00CD193A"/>
    <w:rsid w:val="00CD2F56"/>
    <w:rsid w:val="00CD4256"/>
    <w:rsid w:val="00CD4393"/>
    <w:rsid w:val="00CD48E8"/>
    <w:rsid w:val="00CD4A9C"/>
    <w:rsid w:val="00CD5BA4"/>
    <w:rsid w:val="00CD7F3D"/>
    <w:rsid w:val="00CE0E86"/>
    <w:rsid w:val="00CE0F88"/>
    <w:rsid w:val="00CE15A1"/>
    <w:rsid w:val="00CE1AC6"/>
    <w:rsid w:val="00CE23C6"/>
    <w:rsid w:val="00CE35F2"/>
    <w:rsid w:val="00CE46D1"/>
    <w:rsid w:val="00CE637C"/>
    <w:rsid w:val="00CE768A"/>
    <w:rsid w:val="00CE7770"/>
    <w:rsid w:val="00CE79BB"/>
    <w:rsid w:val="00CE7EE7"/>
    <w:rsid w:val="00CF0643"/>
    <w:rsid w:val="00CF0877"/>
    <w:rsid w:val="00CF0EA9"/>
    <w:rsid w:val="00CF1308"/>
    <w:rsid w:val="00CF1F27"/>
    <w:rsid w:val="00CF3B54"/>
    <w:rsid w:val="00CF4493"/>
    <w:rsid w:val="00CF4818"/>
    <w:rsid w:val="00CF50D1"/>
    <w:rsid w:val="00CF5141"/>
    <w:rsid w:val="00CF5BC1"/>
    <w:rsid w:val="00CF5F5E"/>
    <w:rsid w:val="00CF6414"/>
    <w:rsid w:val="00CF6494"/>
    <w:rsid w:val="00CF7304"/>
    <w:rsid w:val="00CF7639"/>
    <w:rsid w:val="00CF7D5C"/>
    <w:rsid w:val="00D00669"/>
    <w:rsid w:val="00D02BC4"/>
    <w:rsid w:val="00D03345"/>
    <w:rsid w:val="00D03516"/>
    <w:rsid w:val="00D049E6"/>
    <w:rsid w:val="00D0612E"/>
    <w:rsid w:val="00D11AAF"/>
    <w:rsid w:val="00D11B55"/>
    <w:rsid w:val="00D12762"/>
    <w:rsid w:val="00D12774"/>
    <w:rsid w:val="00D12C6A"/>
    <w:rsid w:val="00D13F71"/>
    <w:rsid w:val="00D14CDF"/>
    <w:rsid w:val="00D15404"/>
    <w:rsid w:val="00D17134"/>
    <w:rsid w:val="00D20DE1"/>
    <w:rsid w:val="00D226A8"/>
    <w:rsid w:val="00D23429"/>
    <w:rsid w:val="00D23727"/>
    <w:rsid w:val="00D25B7D"/>
    <w:rsid w:val="00D26E29"/>
    <w:rsid w:val="00D3383D"/>
    <w:rsid w:val="00D35EA6"/>
    <w:rsid w:val="00D36125"/>
    <w:rsid w:val="00D41801"/>
    <w:rsid w:val="00D431F5"/>
    <w:rsid w:val="00D44DA8"/>
    <w:rsid w:val="00D44F0E"/>
    <w:rsid w:val="00D4533E"/>
    <w:rsid w:val="00D47C22"/>
    <w:rsid w:val="00D50A1F"/>
    <w:rsid w:val="00D50E48"/>
    <w:rsid w:val="00D52295"/>
    <w:rsid w:val="00D52D77"/>
    <w:rsid w:val="00D537AC"/>
    <w:rsid w:val="00D55CF4"/>
    <w:rsid w:val="00D56EEF"/>
    <w:rsid w:val="00D61E96"/>
    <w:rsid w:val="00D620AF"/>
    <w:rsid w:val="00D63825"/>
    <w:rsid w:val="00D647B7"/>
    <w:rsid w:val="00D649B6"/>
    <w:rsid w:val="00D64A3A"/>
    <w:rsid w:val="00D6534F"/>
    <w:rsid w:val="00D66A79"/>
    <w:rsid w:val="00D67BF2"/>
    <w:rsid w:val="00D70084"/>
    <w:rsid w:val="00D70CA6"/>
    <w:rsid w:val="00D710FB"/>
    <w:rsid w:val="00D712B0"/>
    <w:rsid w:val="00D75C71"/>
    <w:rsid w:val="00D7628D"/>
    <w:rsid w:val="00D763D8"/>
    <w:rsid w:val="00D76FA2"/>
    <w:rsid w:val="00D82178"/>
    <w:rsid w:val="00D82643"/>
    <w:rsid w:val="00D8473E"/>
    <w:rsid w:val="00D85612"/>
    <w:rsid w:val="00D87488"/>
    <w:rsid w:val="00D9072F"/>
    <w:rsid w:val="00D93349"/>
    <w:rsid w:val="00D9374D"/>
    <w:rsid w:val="00D93955"/>
    <w:rsid w:val="00D9401B"/>
    <w:rsid w:val="00D94034"/>
    <w:rsid w:val="00D94669"/>
    <w:rsid w:val="00D94EF5"/>
    <w:rsid w:val="00D95A5E"/>
    <w:rsid w:val="00D96C56"/>
    <w:rsid w:val="00D96D5F"/>
    <w:rsid w:val="00DA0B48"/>
    <w:rsid w:val="00DA10A9"/>
    <w:rsid w:val="00DA1464"/>
    <w:rsid w:val="00DA3978"/>
    <w:rsid w:val="00DA497C"/>
    <w:rsid w:val="00DA6E04"/>
    <w:rsid w:val="00DA7340"/>
    <w:rsid w:val="00DA7B47"/>
    <w:rsid w:val="00DB2D5F"/>
    <w:rsid w:val="00DB3AF2"/>
    <w:rsid w:val="00DB55C6"/>
    <w:rsid w:val="00DB7885"/>
    <w:rsid w:val="00DB7DED"/>
    <w:rsid w:val="00DC3FBC"/>
    <w:rsid w:val="00DC4400"/>
    <w:rsid w:val="00DC6FDF"/>
    <w:rsid w:val="00DD0682"/>
    <w:rsid w:val="00DD0B0E"/>
    <w:rsid w:val="00DD112C"/>
    <w:rsid w:val="00DD50AC"/>
    <w:rsid w:val="00DD5518"/>
    <w:rsid w:val="00DD5A9F"/>
    <w:rsid w:val="00DD653A"/>
    <w:rsid w:val="00DE0023"/>
    <w:rsid w:val="00DE0F27"/>
    <w:rsid w:val="00DE31D8"/>
    <w:rsid w:val="00DE55B7"/>
    <w:rsid w:val="00DE5CBF"/>
    <w:rsid w:val="00DE5DB0"/>
    <w:rsid w:val="00DE6B7B"/>
    <w:rsid w:val="00DE7453"/>
    <w:rsid w:val="00DF0032"/>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BFD"/>
    <w:rsid w:val="00E16FB9"/>
    <w:rsid w:val="00E17DBE"/>
    <w:rsid w:val="00E2068D"/>
    <w:rsid w:val="00E20B5D"/>
    <w:rsid w:val="00E22A63"/>
    <w:rsid w:val="00E256FE"/>
    <w:rsid w:val="00E26CF7"/>
    <w:rsid w:val="00E3050E"/>
    <w:rsid w:val="00E3391A"/>
    <w:rsid w:val="00E33DAA"/>
    <w:rsid w:val="00E360D0"/>
    <w:rsid w:val="00E3646D"/>
    <w:rsid w:val="00E3664E"/>
    <w:rsid w:val="00E368A7"/>
    <w:rsid w:val="00E36D9F"/>
    <w:rsid w:val="00E37C5E"/>
    <w:rsid w:val="00E4395A"/>
    <w:rsid w:val="00E44330"/>
    <w:rsid w:val="00E445C4"/>
    <w:rsid w:val="00E463FF"/>
    <w:rsid w:val="00E465BC"/>
    <w:rsid w:val="00E46ECB"/>
    <w:rsid w:val="00E47214"/>
    <w:rsid w:val="00E47D46"/>
    <w:rsid w:val="00E50295"/>
    <w:rsid w:val="00E50BE5"/>
    <w:rsid w:val="00E51771"/>
    <w:rsid w:val="00E51DC6"/>
    <w:rsid w:val="00E53801"/>
    <w:rsid w:val="00E6065F"/>
    <w:rsid w:val="00E61790"/>
    <w:rsid w:val="00E61977"/>
    <w:rsid w:val="00E630F1"/>
    <w:rsid w:val="00E6319F"/>
    <w:rsid w:val="00E6592E"/>
    <w:rsid w:val="00E662FB"/>
    <w:rsid w:val="00E667F7"/>
    <w:rsid w:val="00E7364C"/>
    <w:rsid w:val="00E73CE9"/>
    <w:rsid w:val="00E74F08"/>
    <w:rsid w:val="00E75795"/>
    <w:rsid w:val="00E760E2"/>
    <w:rsid w:val="00E76B31"/>
    <w:rsid w:val="00E77335"/>
    <w:rsid w:val="00E80FAC"/>
    <w:rsid w:val="00E816F1"/>
    <w:rsid w:val="00E827EA"/>
    <w:rsid w:val="00E84CE6"/>
    <w:rsid w:val="00E84E71"/>
    <w:rsid w:val="00E857B4"/>
    <w:rsid w:val="00E86675"/>
    <w:rsid w:val="00E8697A"/>
    <w:rsid w:val="00E86F76"/>
    <w:rsid w:val="00E87B40"/>
    <w:rsid w:val="00E87DF7"/>
    <w:rsid w:val="00E87FF5"/>
    <w:rsid w:val="00E92897"/>
    <w:rsid w:val="00E9549A"/>
    <w:rsid w:val="00E9625C"/>
    <w:rsid w:val="00E965CF"/>
    <w:rsid w:val="00E96760"/>
    <w:rsid w:val="00EA14AC"/>
    <w:rsid w:val="00EA48EA"/>
    <w:rsid w:val="00EA4E57"/>
    <w:rsid w:val="00EA5235"/>
    <w:rsid w:val="00EA5AE1"/>
    <w:rsid w:val="00EA770B"/>
    <w:rsid w:val="00EB05CE"/>
    <w:rsid w:val="00EB0828"/>
    <w:rsid w:val="00EB0AB8"/>
    <w:rsid w:val="00EB15D2"/>
    <w:rsid w:val="00EB2EA1"/>
    <w:rsid w:val="00EB342D"/>
    <w:rsid w:val="00EB3AC9"/>
    <w:rsid w:val="00EB5C50"/>
    <w:rsid w:val="00EB6883"/>
    <w:rsid w:val="00EB71ED"/>
    <w:rsid w:val="00EB76B9"/>
    <w:rsid w:val="00EC05BB"/>
    <w:rsid w:val="00EC5174"/>
    <w:rsid w:val="00EC69BF"/>
    <w:rsid w:val="00EC6A28"/>
    <w:rsid w:val="00EC7145"/>
    <w:rsid w:val="00ED0F50"/>
    <w:rsid w:val="00ED16F4"/>
    <w:rsid w:val="00ED19B7"/>
    <w:rsid w:val="00ED1FD9"/>
    <w:rsid w:val="00ED22FD"/>
    <w:rsid w:val="00ED487C"/>
    <w:rsid w:val="00ED4A39"/>
    <w:rsid w:val="00ED5C9F"/>
    <w:rsid w:val="00ED763A"/>
    <w:rsid w:val="00EE2A62"/>
    <w:rsid w:val="00EE326D"/>
    <w:rsid w:val="00EE3786"/>
    <w:rsid w:val="00EE59D4"/>
    <w:rsid w:val="00EE65E6"/>
    <w:rsid w:val="00EE6690"/>
    <w:rsid w:val="00EE6BA3"/>
    <w:rsid w:val="00EE7280"/>
    <w:rsid w:val="00EE7B2F"/>
    <w:rsid w:val="00EF0893"/>
    <w:rsid w:val="00EF1C03"/>
    <w:rsid w:val="00EF21B8"/>
    <w:rsid w:val="00EF37BA"/>
    <w:rsid w:val="00EF41AC"/>
    <w:rsid w:val="00EF481F"/>
    <w:rsid w:val="00EF75E3"/>
    <w:rsid w:val="00EF7669"/>
    <w:rsid w:val="00EF7E67"/>
    <w:rsid w:val="00F00015"/>
    <w:rsid w:val="00F0030A"/>
    <w:rsid w:val="00F0078D"/>
    <w:rsid w:val="00F013AD"/>
    <w:rsid w:val="00F021FB"/>
    <w:rsid w:val="00F03A0C"/>
    <w:rsid w:val="00F042A7"/>
    <w:rsid w:val="00F043F2"/>
    <w:rsid w:val="00F046F2"/>
    <w:rsid w:val="00F049C0"/>
    <w:rsid w:val="00F06BE7"/>
    <w:rsid w:val="00F079AC"/>
    <w:rsid w:val="00F106D1"/>
    <w:rsid w:val="00F10D7E"/>
    <w:rsid w:val="00F130B0"/>
    <w:rsid w:val="00F143B2"/>
    <w:rsid w:val="00F15268"/>
    <w:rsid w:val="00F160E6"/>
    <w:rsid w:val="00F1656B"/>
    <w:rsid w:val="00F17116"/>
    <w:rsid w:val="00F2005E"/>
    <w:rsid w:val="00F20C9A"/>
    <w:rsid w:val="00F20DF5"/>
    <w:rsid w:val="00F217DA"/>
    <w:rsid w:val="00F219E1"/>
    <w:rsid w:val="00F2280F"/>
    <w:rsid w:val="00F240D7"/>
    <w:rsid w:val="00F24824"/>
    <w:rsid w:val="00F26700"/>
    <w:rsid w:val="00F3040D"/>
    <w:rsid w:val="00F32372"/>
    <w:rsid w:val="00F3376C"/>
    <w:rsid w:val="00F34E31"/>
    <w:rsid w:val="00F37DF3"/>
    <w:rsid w:val="00F4050E"/>
    <w:rsid w:val="00F4071D"/>
    <w:rsid w:val="00F40F91"/>
    <w:rsid w:val="00F41A24"/>
    <w:rsid w:val="00F4288E"/>
    <w:rsid w:val="00F460B0"/>
    <w:rsid w:val="00F474E7"/>
    <w:rsid w:val="00F51B94"/>
    <w:rsid w:val="00F567D6"/>
    <w:rsid w:val="00F57B91"/>
    <w:rsid w:val="00F60007"/>
    <w:rsid w:val="00F610AF"/>
    <w:rsid w:val="00F62276"/>
    <w:rsid w:val="00F635A3"/>
    <w:rsid w:val="00F6374E"/>
    <w:rsid w:val="00F64C65"/>
    <w:rsid w:val="00F64DE4"/>
    <w:rsid w:val="00F654C7"/>
    <w:rsid w:val="00F6683E"/>
    <w:rsid w:val="00F7103F"/>
    <w:rsid w:val="00F71974"/>
    <w:rsid w:val="00F7204C"/>
    <w:rsid w:val="00F72A21"/>
    <w:rsid w:val="00F7355C"/>
    <w:rsid w:val="00F74992"/>
    <w:rsid w:val="00F75D36"/>
    <w:rsid w:val="00F7674B"/>
    <w:rsid w:val="00F8144E"/>
    <w:rsid w:val="00F81FF0"/>
    <w:rsid w:val="00F84A14"/>
    <w:rsid w:val="00F84EC9"/>
    <w:rsid w:val="00F8531F"/>
    <w:rsid w:val="00F85619"/>
    <w:rsid w:val="00F904FD"/>
    <w:rsid w:val="00F90FED"/>
    <w:rsid w:val="00F9286C"/>
    <w:rsid w:val="00F936DE"/>
    <w:rsid w:val="00F93FF5"/>
    <w:rsid w:val="00F954C2"/>
    <w:rsid w:val="00F96030"/>
    <w:rsid w:val="00F97991"/>
    <w:rsid w:val="00F97E8C"/>
    <w:rsid w:val="00FA0317"/>
    <w:rsid w:val="00FA3FA2"/>
    <w:rsid w:val="00FA582C"/>
    <w:rsid w:val="00FA6516"/>
    <w:rsid w:val="00FA6B14"/>
    <w:rsid w:val="00FB0A5D"/>
    <w:rsid w:val="00FB18D5"/>
    <w:rsid w:val="00FB2A15"/>
    <w:rsid w:val="00FB2BB6"/>
    <w:rsid w:val="00FB3AA4"/>
    <w:rsid w:val="00FB40C1"/>
    <w:rsid w:val="00FB5F3C"/>
    <w:rsid w:val="00FB6B3B"/>
    <w:rsid w:val="00FC4648"/>
    <w:rsid w:val="00FC46A2"/>
    <w:rsid w:val="00FC57E5"/>
    <w:rsid w:val="00FC5E7D"/>
    <w:rsid w:val="00FC6C90"/>
    <w:rsid w:val="00FC7A20"/>
    <w:rsid w:val="00FD04AF"/>
    <w:rsid w:val="00FD0B01"/>
    <w:rsid w:val="00FD14BD"/>
    <w:rsid w:val="00FD16DC"/>
    <w:rsid w:val="00FD1EDD"/>
    <w:rsid w:val="00FD4CC4"/>
    <w:rsid w:val="00FD4D3F"/>
    <w:rsid w:val="00FD4FC9"/>
    <w:rsid w:val="00FD6830"/>
    <w:rsid w:val="00FD78EE"/>
    <w:rsid w:val="00FE11D4"/>
    <w:rsid w:val="00FE1279"/>
    <w:rsid w:val="00FE20DD"/>
    <w:rsid w:val="00FE37DA"/>
    <w:rsid w:val="00FE6787"/>
    <w:rsid w:val="00FE7E89"/>
    <w:rsid w:val="00FF0263"/>
    <w:rsid w:val="00FF1F59"/>
    <w:rsid w:val="00FF37F7"/>
    <w:rsid w:val="00FF427A"/>
    <w:rsid w:val="00FF4334"/>
    <w:rsid w:val="00FF4803"/>
    <w:rsid w:val="00FF5384"/>
    <w:rsid w:val="00FF57A4"/>
    <w:rsid w:val="00FF5A56"/>
    <w:rsid w:val="00FF6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76C"/>
    <w:pPr>
      <w:spacing w:after="0" w:line="240" w:lineRule="auto"/>
    </w:pPr>
    <w:rPr>
      <w:rFonts w:ascii="Times New Roman" w:eastAsia="Times New Roman" w:hAnsi="Times New Roman" w:cs="Times New Roman"/>
      <w:noProof/>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276C"/>
    <w:pPr>
      <w:tabs>
        <w:tab w:val="num" w:pos="0"/>
      </w:tabs>
      <w:jc w:val="both"/>
    </w:pPr>
    <w:rPr>
      <w:rFonts w:ascii="Times Kaz" w:hAnsi="Times Kaz"/>
      <w:noProof w:val="0"/>
      <w:sz w:val="28"/>
      <w:szCs w:val="20"/>
      <w:lang w:val="ru-RU" w:eastAsia="ko-KR"/>
    </w:rPr>
  </w:style>
  <w:style w:type="character" w:customStyle="1" w:styleId="a4">
    <w:name w:val="Основной текст Знак"/>
    <w:basedOn w:val="a0"/>
    <w:link w:val="a3"/>
    <w:rsid w:val="0098276C"/>
    <w:rPr>
      <w:rFonts w:ascii="Times Kaz" w:eastAsia="Times New Roman" w:hAnsi="Times Kaz" w:cs="Times New Roman"/>
      <w:sz w:val="28"/>
      <w:szCs w:val="20"/>
      <w:lang w:eastAsia="ko-KR"/>
    </w:rPr>
  </w:style>
  <w:style w:type="paragraph" w:styleId="2">
    <w:name w:val="Body Text 2"/>
    <w:basedOn w:val="a"/>
    <w:link w:val="20"/>
    <w:rsid w:val="0098276C"/>
    <w:pPr>
      <w:jc w:val="both"/>
    </w:pPr>
    <w:rPr>
      <w:rFonts w:ascii="Times Kaz" w:hAnsi="Times Kaz"/>
      <w:b/>
      <w:noProof w:val="0"/>
      <w:sz w:val="28"/>
      <w:szCs w:val="20"/>
      <w:lang w:val="ru-RU" w:eastAsia="ko-KR"/>
    </w:rPr>
  </w:style>
  <w:style w:type="character" w:customStyle="1" w:styleId="20">
    <w:name w:val="Основной текст 2 Знак"/>
    <w:basedOn w:val="a0"/>
    <w:link w:val="2"/>
    <w:rsid w:val="0098276C"/>
    <w:rPr>
      <w:rFonts w:ascii="Times Kaz" w:eastAsia="Times New Roman" w:hAnsi="Times Kaz" w:cs="Times New Roman"/>
      <w:b/>
      <w:sz w:val="28"/>
      <w:szCs w:val="20"/>
      <w:lang w:eastAsia="ko-KR"/>
    </w:rPr>
  </w:style>
  <w:style w:type="character" w:customStyle="1" w:styleId="s00">
    <w:name w:val="s00"/>
    <w:uiPriority w:val="99"/>
    <w:rsid w:val="0098276C"/>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8276C"/>
    <w:rPr>
      <w:rFonts w:eastAsia="Calibri"/>
      <w:noProof w:val="0"/>
      <w:sz w:val="20"/>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2065</Words>
  <Characters>11776</Characters>
  <Application>Microsoft Office Word</Application>
  <DocSecurity>0</DocSecurity>
  <Lines>98</Lines>
  <Paragraphs>27</Paragraphs>
  <ScaleCrop>false</ScaleCrop>
  <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2016-02-04T04:01:00Z</dcterms:created>
  <dcterms:modified xsi:type="dcterms:W3CDTF">2016-02-04T04:01:00Z</dcterms:modified>
</cp:coreProperties>
</file>